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ind w:right="26" w:rightChars="0" w:firstLine="1245" w:firstLineChars="300"/>
        <w:jc w:val="both"/>
        <w:textAlignment w:val="auto"/>
        <w:outlineLvl w:val="9"/>
        <w:rPr>
          <w:rFonts w:hint="default" w:ascii="Times New Roman" w:hAnsi="Times New Roman" w:eastAsia="方正小标宋_GBK" w:cs="Times New Roman"/>
          <w:sz w:val="41"/>
        </w:rPr>
      </w:pPr>
      <w:bookmarkStart w:id="7" w:name="_GoBack"/>
      <w:r>
        <w:rPr>
          <w:rFonts w:hint="default" w:ascii="Times New Roman" w:hAnsi="Times New Roman" w:eastAsia="方正小标宋_GBK" w:cs="Times New Roman"/>
          <w:sz w:val="41"/>
        </w:rPr>
        <w:t xml:space="preserve">云南省万人计划 </w:t>
      </w:r>
      <w:r>
        <w:rPr>
          <w:rFonts w:hint="default" w:ascii="Times New Roman" w:hAnsi="Times New Roman" w:eastAsia="Arial" w:cs="Times New Roman"/>
          <w:sz w:val="41"/>
        </w:rPr>
        <w:t>“</w:t>
      </w:r>
      <w:r>
        <w:rPr>
          <w:rFonts w:hint="default" w:ascii="Times New Roman" w:hAnsi="Times New Roman" w:eastAsia="方正小标宋_GBK" w:cs="Times New Roman"/>
          <w:sz w:val="41"/>
        </w:rPr>
        <w:t>教学名师</w:t>
      </w:r>
      <w:r>
        <w:rPr>
          <w:rFonts w:hint="default" w:ascii="Times New Roman" w:hAnsi="Times New Roman" w:eastAsia="Arial" w:cs="Times New Roman"/>
          <w:sz w:val="41"/>
        </w:rPr>
        <w:t>”</w:t>
      </w:r>
      <w:r>
        <w:rPr>
          <w:rFonts w:hint="default" w:ascii="Times New Roman" w:hAnsi="Times New Roman" w:eastAsia="方正小标宋_GBK" w:cs="Times New Roman"/>
          <w:sz w:val="41"/>
        </w:rPr>
        <w:t>专项</w:t>
      </w:r>
    </w:p>
    <w:p>
      <w:pPr>
        <w:keepNext w:val="0"/>
        <w:keepLines w:val="0"/>
        <w:pageBreakBefore w:val="0"/>
        <w:widowControl/>
        <w:kinsoku/>
        <w:wordWrap/>
        <w:overflowPunct/>
        <w:topLinePunct w:val="0"/>
        <w:autoSpaceDE/>
        <w:autoSpaceDN/>
        <w:bidi w:val="0"/>
        <w:adjustRightInd/>
        <w:snapToGrid/>
        <w:spacing w:line="560" w:lineRule="exact"/>
        <w:ind w:right="26" w:rightChars="0"/>
        <w:jc w:val="center"/>
        <w:textAlignment w:val="auto"/>
        <w:outlineLvl w:val="9"/>
        <w:rPr>
          <w:rFonts w:hint="default" w:ascii="Times New Roman" w:hAnsi="Times New Roman" w:eastAsia="Arial" w:cs="Times New Roman"/>
          <w:sz w:val="41"/>
        </w:rPr>
      </w:pPr>
      <w:r>
        <w:rPr>
          <w:rFonts w:hint="default" w:ascii="Times New Roman" w:hAnsi="Times New Roman" w:eastAsia="方正小标宋_GBK" w:cs="Times New Roman"/>
          <w:sz w:val="41"/>
        </w:rPr>
        <w:t xml:space="preserve">实施细则 </w:t>
      </w:r>
      <w:r>
        <w:rPr>
          <w:rFonts w:hint="default" w:ascii="Times New Roman" w:hAnsi="Times New Roman" w:eastAsia="Arial" w:cs="Times New Roman"/>
          <w:sz w:val="41"/>
        </w:rPr>
        <w:t>(</w:t>
      </w:r>
      <w:r>
        <w:rPr>
          <w:rFonts w:hint="default" w:ascii="Times New Roman" w:hAnsi="Times New Roman" w:eastAsia="方正小标宋_GBK" w:cs="Times New Roman"/>
          <w:sz w:val="41"/>
        </w:rPr>
        <w:t>试行</w:t>
      </w:r>
      <w:r>
        <w:rPr>
          <w:rFonts w:hint="default" w:ascii="Times New Roman" w:hAnsi="Times New Roman" w:eastAsia="Arial" w:cs="Times New Roman"/>
          <w:sz w:val="41"/>
        </w:rPr>
        <w:t>)</w:t>
      </w:r>
    </w:p>
    <w:bookmarkEnd w:id="7"/>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第一条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为规范和加强云南省万人计划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方正仿宋_GBK" w:cs="Times New Roman"/>
          <w:sz w:val="32"/>
        </w:rPr>
        <w:t>选拔培养</w:t>
      </w:r>
      <w:r>
        <w:rPr>
          <w:rFonts w:hint="default" w:ascii="Times New Roman" w:hAnsi="Times New Roman" w:eastAsia="宋体" w:cs="Times New Roman"/>
          <w:sz w:val="32"/>
        </w:rPr>
        <w:t>、</w:t>
      </w:r>
      <w:r>
        <w:rPr>
          <w:rFonts w:hint="default" w:ascii="Times New Roman" w:hAnsi="Times New Roman" w:eastAsia="方正仿宋_GBK" w:cs="Times New Roman"/>
          <w:sz w:val="32"/>
        </w:rPr>
        <w:t>服务管理工作</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根据 </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实施办法 </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云厅字</w:t>
      </w:r>
      <w:r>
        <w:rPr>
          <w:rFonts w:hint="default" w:ascii="Times New Roman" w:hAnsi="Times New Roman" w:eastAsia="宋体" w:cs="Times New Roman"/>
          <w:sz w:val="32"/>
        </w:rPr>
        <w:t>〔</w:t>
      </w:r>
      <w:r>
        <w:rPr>
          <w:rFonts w:hint="default" w:ascii="Times New Roman" w:hAnsi="Times New Roman" w:eastAsia="Arial" w:cs="Times New Roman"/>
          <w:sz w:val="32"/>
        </w:rPr>
        <w:t>2018</w:t>
      </w:r>
      <w:r>
        <w:rPr>
          <w:rFonts w:hint="default" w:ascii="Times New Roman" w:hAnsi="Times New Roman" w:eastAsia="宋体" w:cs="Times New Roman"/>
          <w:sz w:val="32"/>
        </w:rPr>
        <w:t>〕</w:t>
      </w:r>
      <w:r>
        <w:rPr>
          <w:rFonts w:hint="default" w:ascii="Times New Roman" w:hAnsi="Times New Roman" w:eastAsia="Arial" w:cs="Times New Roman"/>
          <w:sz w:val="32"/>
        </w:rPr>
        <w:t>11</w:t>
      </w:r>
      <w:r>
        <w:rPr>
          <w:rFonts w:hint="default" w:ascii="Times New Roman" w:hAnsi="Times New Roman" w:eastAsia="方正仿宋_GBK" w:cs="Times New Roman"/>
          <w:sz w:val="32"/>
        </w:rPr>
        <w:t>号</w:t>
      </w:r>
      <w:r>
        <w:rPr>
          <w:rFonts w:hint="default" w:ascii="Times New Roman" w:hAnsi="Times New Roman" w:eastAsia="Arial" w:cs="Times New Roman"/>
          <w:sz w:val="32"/>
        </w:rPr>
        <w:t>),</w:t>
      </w:r>
      <w:r>
        <w:rPr>
          <w:rFonts w:hint="default" w:ascii="Times New Roman" w:hAnsi="Times New Roman" w:eastAsia="方正仿宋_GBK" w:cs="Times New Roman"/>
          <w:sz w:val="32"/>
        </w:rPr>
        <w:t>制定本细则</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9"/>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第二条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方正仿宋_GBK" w:cs="Times New Roman"/>
          <w:sz w:val="32"/>
        </w:rPr>
        <w:t>专项在省人才工</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作领导小组领导下</w:t>
      </w:r>
      <w:r>
        <w:rPr>
          <w:rFonts w:hint="default" w:ascii="Times New Roman" w:hAnsi="Times New Roman" w:eastAsia="Arial" w:cs="Times New Roman"/>
          <w:sz w:val="32"/>
        </w:rPr>
        <w:t>,</w:t>
      </w:r>
      <w:r>
        <w:rPr>
          <w:rFonts w:hint="default" w:ascii="Times New Roman" w:hAnsi="Times New Roman" w:eastAsia="方正仿宋_GBK" w:cs="Times New Roman"/>
          <w:sz w:val="32"/>
        </w:rPr>
        <w:t>由省教育厅牵头组织实施</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第三条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方正仿宋_GBK" w:cs="Times New Roman"/>
          <w:sz w:val="32"/>
        </w:rPr>
        <w:t>通过个人申请</w:t>
      </w:r>
      <w:r>
        <w:rPr>
          <w:rFonts w:hint="default" w:ascii="Times New Roman" w:hAnsi="Times New Roman" w:eastAsia="宋体" w:cs="Times New Roman"/>
          <w:sz w:val="32"/>
        </w:rPr>
        <w:t>、</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 xml:space="preserve">单位 </w:t>
      </w:r>
      <w:r>
        <w:rPr>
          <w:rFonts w:hint="default" w:ascii="Times New Roman" w:hAnsi="Times New Roman" w:eastAsia="Arial" w:cs="Times New Roman"/>
          <w:sz w:val="32"/>
        </w:rPr>
        <w:t>(</w:t>
      </w:r>
      <w:r>
        <w:rPr>
          <w:rFonts w:hint="default" w:ascii="Times New Roman" w:hAnsi="Times New Roman" w:eastAsia="方正仿宋_GBK" w:cs="Times New Roman"/>
          <w:sz w:val="32"/>
        </w:rPr>
        <w:t>州市</w:t>
      </w:r>
      <w:r>
        <w:rPr>
          <w:rFonts w:hint="default" w:ascii="Times New Roman" w:hAnsi="Times New Roman" w:eastAsia="Arial" w:cs="Times New Roman"/>
          <w:sz w:val="32"/>
        </w:rPr>
        <w:t>)</w:t>
      </w:r>
      <w:r>
        <w:rPr>
          <w:rFonts w:hint="default" w:ascii="Times New Roman" w:hAnsi="Times New Roman" w:eastAsia="方正仿宋_GBK" w:cs="Times New Roman"/>
          <w:sz w:val="32"/>
        </w:rPr>
        <w:t>汇总申报</w:t>
      </w:r>
      <w:r>
        <w:rPr>
          <w:rFonts w:hint="default" w:ascii="Times New Roman" w:hAnsi="Times New Roman" w:eastAsia="宋体" w:cs="Times New Roman"/>
          <w:sz w:val="32"/>
        </w:rPr>
        <w:t>、</w:t>
      </w:r>
      <w:r>
        <w:rPr>
          <w:rFonts w:hint="default" w:ascii="Times New Roman" w:hAnsi="Times New Roman" w:eastAsia="方正仿宋_GBK" w:cs="Times New Roman"/>
          <w:sz w:val="32"/>
        </w:rPr>
        <w:t>省教育厅组织审核评审</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省人才工 作领导小组审定的程序产生</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9"/>
        <w:jc w:val="both"/>
        <w:textAlignment w:val="auto"/>
        <w:outlineLvl w:val="9"/>
        <w:rPr>
          <w:rFonts w:hint="default" w:ascii="Times New Roman" w:hAnsi="Times New Roman" w:eastAsia="宋体" w:cs="Times New Roman"/>
          <w:sz w:val="32"/>
        </w:rPr>
      </w:pPr>
      <w:r>
        <w:rPr>
          <w:rFonts w:hint="default" w:ascii="Times New Roman" w:hAnsi="Times New Roman" w:eastAsia="方正黑体_GBK" w:cs="Times New Roman"/>
          <w:sz w:val="32"/>
        </w:rPr>
        <w:t>第四条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申报云南省万人计划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方正仿宋_GBK" w:cs="Times New Roman"/>
          <w:sz w:val="32"/>
        </w:rPr>
        <w:t>须为云南省</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 xml:space="preserve">域内各级各类学校 </w:t>
      </w:r>
      <w:r>
        <w:rPr>
          <w:rFonts w:hint="default" w:ascii="Times New Roman" w:hAnsi="Times New Roman" w:eastAsia="Arial" w:cs="Times New Roman"/>
          <w:sz w:val="32"/>
        </w:rPr>
        <w:t>(</w:t>
      </w:r>
      <w:r>
        <w:rPr>
          <w:rFonts w:hint="default" w:ascii="Times New Roman" w:hAnsi="Times New Roman" w:eastAsia="方正仿宋_GBK" w:cs="Times New Roman"/>
          <w:sz w:val="32"/>
        </w:rPr>
        <w:t>含中央驻滇单位</w:t>
      </w:r>
      <w:r>
        <w:rPr>
          <w:rFonts w:hint="default" w:ascii="Times New Roman" w:hAnsi="Times New Roman" w:eastAsia="Arial" w:cs="Times New Roman"/>
          <w:sz w:val="32"/>
        </w:rPr>
        <w:t>)</w:t>
      </w:r>
      <w:r>
        <w:rPr>
          <w:rFonts w:hint="default" w:ascii="Times New Roman" w:hAnsi="Times New Roman" w:eastAsia="方正仿宋_GBK" w:cs="Times New Roman"/>
          <w:sz w:val="32"/>
        </w:rPr>
        <w:t>全职工作</w:t>
      </w:r>
      <w:r>
        <w:rPr>
          <w:rFonts w:hint="default" w:ascii="Times New Roman" w:hAnsi="Times New Roman" w:eastAsia="Arial" w:cs="Times New Roman"/>
          <w:sz w:val="32"/>
        </w:rPr>
        <w:t>2</w:t>
      </w:r>
      <w:r>
        <w:rPr>
          <w:rFonts w:hint="default" w:ascii="Times New Roman" w:hAnsi="Times New Roman" w:eastAsia="方正仿宋_GBK" w:cs="Times New Roman"/>
          <w:sz w:val="32"/>
        </w:rPr>
        <w:t>年以上的 在职在岗人员</w:t>
      </w:r>
      <w:r>
        <w:rPr>
          <w:rFonts w:hint="default" w:ascii="Times New Roman" w:hAnsi="Times New Roman" w:eastAsia="宋体" w:cs="Times New Roman"/>
          <w:sz w:val="32"/>
        </w:rPr>
        <w:t>。</w:t>
      </w:r>
      <w:r>
        <w:rPr>
          <w:rFonts w:hint="default" w:ascii="Times New Roman" w:hAnsi="Times New Roman" w:eastAsia="方正仿宋_GBK" w:cs="Times New Roman"/>
          <w:sz w:val="32"/>
        </w:rPr>
        <w:t>男性</w:t>
      </w:r>
      <w:r>
        <w:rPr>
          <w:rFonts w:hint="default" w:ascii="Times New Roman" w:hAnsi="Times New Roman" w:eastAsia="Arial" w:cs="Times New Roman"/>
          <w:sz w:val="32"/>
        </w:rPr>
        <w:t>55</w:t>
      </w:r>
      <w:r>
        <w:rPr>
          <w:rFonts w:hint="default" w:ascii="Times New Roman" w:hAnsi="Times New Roman" w:eastAsia="方正仿宋_GBK" w:cs="Times New Roman"/>
          <w:sz w:val="32"/>
        </w:rPr>
        <w:t>周岁</w:t>
      </w:r>
      <w:r>
        <w:rPr>
          <w:rFonts w:hint="default" w:ascii="Times New Roman" w:hAnsi="Times New Roman" w:eastAsia="宋体" w:cs="Times New Roman"/>
          <w:sz w:val="32"/>
        </w:rPr>
        <w:t>、</w:t>
      </w:r>
      <w:r>
        <w:rPr>
          <w:rFonts w:hint="default" w:ascii="Times New Roman" w:hAnsi="Times New Roman" w:eastAsia="方正仿宋_GBK" w:cs="Times New Roman"/>
          <w:sz w:val="32"/>
        </w:rPr>
        <w:t>女性</w:t>
      </w:r>
      <w:r>
        <w:rPr>
          <w:rFonts w:hint="default" w:ascii="Times New Roman" w:hAnsi="Times New Roman" w:eastAsia="Arial" w:cs="Times New Roman"/>
          <w:sz w:val="32"/>
        </w:rPr>
        <w:t>50</w:t>
      </w:r>
      <w:r>
        <w:rPr>
          <w:rFonts w:hint="default" w:ascii="Times New Roman" w:hAnsi="Times New Roman" w:eastAsia="方正仿宋_GBK" w:cs="Times New Roman"/>
          <w:sz w:val="32"/>
        </w:rPr>
        <w:t>周岁以下</w:t>
      </w:r>
      <w:r>
        <w:rPr>
          <w:rFonts w:hint="default" w:ascii="Times New Roman" w:hAnsi="Times New Roman" w:eastAsia="Arial" w:cs="Times New Roman"/>
          <w:sz w:val="32"/>
        </w:rPr>
        <w:t>,</w:t>
      </w:r>
      <w:r>
        <w:rPr>
          <w:rFonts w:hint="default" w:ascii="Times New Roman" w:hAnsi="Times New Roman" w:eastAsia="方正仿宋_GBK" w:cs="Times New Roman"/>
          <w:sz w:val="32"/>
        </w:rPr>
        <w:t>一般应具 有副高以上专业技术职称</w:t>
      </w:r>
      <w:r>
        <w:rPr>
          <w:rFonts w:hint="default" w:ascii="Times New Roman" w:hAnsi="Times New Roman" w:eastAsia="宋体" w:cs="Times New Roman"/>
          <w:sz w:val="32"/>
        </w:rPr>
        <w:t>。</w:t>
      </w:r>
      <w:r>
        <w:rPr>
          <w:rFonts w:hint="default" w:ascii="Times New Roman" w:hAnsi="Times New Roman" w:eastAsia="方正仿宋_GBK" w:cs="Times New Roman"/>
          <w:sz w:val="32"/>
        </w:rPr>
        <w:t>热爱祖国</w:t>
      </w:r>
      <w:r>
        <w:rPr>
          <w:rFonts w:hint="default" w:ascii="Times New Roman" w:hAnsi="Times New Roman" w:eastAsia="宋体" w:cs="Times New Roman"/>
          <w:sz w:val="32"/>
        </w:rPr>
        <w:t>、</w:t>
      </w:r>
      <w:r>
        <w:rPr>
          <w:rFonts w:hint="default" w:ascii="Times New Roman" w:hAnsi="Times New Roman" w:eastAsia="方正仿宋_GBK" w:cs="Times New Roman"/>
          <w:sz w:val="32"/>
        </w:rPr>
        <w:t>遵纪守法</w:t>
      </w:r>
      <w:r>
        <w:rPr>
          <w:rFonts w:hint="default" w:ascii="Times New Roman" w:hAnsi="Times New Roman" w:eastAsia="Arial" w:cs="Times New Roman"/>
          <w:sz w:val="32"/>
        </w:rPr>
        <w:t>,</w:t>
      </w:r>
      <w:r>
        <w:rPr>
          <w:rFonts w:hint="default" w:ascii="Times New Roman" w:hAnsi="Times New Roman" w:eastAsia="方正仿宋_GBK" w:cs="Times New Roman"/>
          <w:sz w:val="32"/>
        </w:rPr>
        <w:t>有良好的 思想品德</w:t>
      </w:r>
      <w:r>
        <w:rPr>
          <w:rFonts w:hint="default" w:ascii="Times New Roman" w:hAnsi="Times New Roman" w:eastAsia="宋体" w:cs="Times New Roman"/>
          <w:sz w:val="32"/>
        </w:rPr>
        <w:t>、</w:t>
      </w:r>
      <w:r>
        <w:rPr>
          <w:rFonts w:hint="default" w:ascii="Times New Roman" w:hAnsi="Times New Roman" w:eastAsia="方正仿宋_GBK" w:cs="Times New Roman"/>
          <w:sz w:val="32"/>
        </w:rPr>
        <w:t>科学道德</w:t>
      </w:r>
      <w:r>
        <w:rPr>
          <w:rFonts w:hint="default" w:ascii="Times New Roman" w:hAnsi="Times New Roman" w:eastAsia="宋体" w:cs="Times New Roman"/>
          <w:sz w:val="32"/>
        </w:rPr>
        <w:t>、</w:t>
      </w:r>
      <w:r>
        <w:rPr>
          <w:rFonts w:hint="default" w:ascii="Times New Roman" w:hAnsi="Times New Roman" w:eastAsia="方正仿宋_GBK" w:cs="Times New Roman"/>
          <w:sz w:val="32"/>
        </w:rPr>
        <w:t>职业道德和严谨务实学风</w:t>
      </w:r>
      <w:r>
        <w:rPr>
          <w:rFonts w:hint="default" w:ascii="Times New Roman" w:hAnsi="Times New Roman" w:eastAsia="宋体" w:cs="Times New Roman"/>
          <w:sz w:val="32"/>
        </w:rPr>
        <w:t>。</w:t>
      </w:r>
      <w:r>
        <w:rPr>
          <w:rFonts w:hint="default" w:ascii="Times New Roman" w:hAnsi="Times New Roman" w:eastAsia="方正仿宋_GBK" w:cs="Times New Roman"/>
          <w:sz w:val="32"/>
        </w:rPr>
        <w:t>公务员及 参照公务员法管理人员不能申报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基础教育领域</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主要从全省普通中小</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学</w:t>
      </w:r>
      <w:r>
        <w:rPr>
          <w:rFonts w:hint="default" w:ascii="Times New Roman" w:hAnsi="Times New Roman" w:eastAsia="宋体" w:cs="Times New Roman"/>
          <w:sz w:val="32"/>
        </w:rPr>
        <w:t>、</w:t>
      </w:r>
      <w:r>
        <w:rPr>
          <w:rFonts w:hint="default" w:ascii="Times New Roman" w:hAnsi="Times New Roman" w:eastAsia="方正仿宋_GBK" w:cs="Times New Roman"/>
          <w:sz w:val="32"/>
        </w:rPr>
        <w:t>幼儿园</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特殊教育学校 </w:t>
      </w:r>
      <w:r>
        <w:rPr>
          <w:rFonts w:hint="default" w:ascii="Times New Roman" w:hAnsi="Times New Roman" w:eastAsia="Arial" w:cs="Times New Roman"/>
          <w:sz w:val="32"/>
        </w:rPr>
        <w:t>(</w:t>
      </w:r>
      <w:r>
        <w:rPr>
          <w:rFonts w:hint="default" w:ascii="Times New Roman" w:hAnsi="Times New Roman" w:eastAsia="方正仿宋_GBK" w:cs="Times New Roman"/>
          <w:sz w:val="32"/>
        </w:rPr>
        <w:t>以上均含民办学校</w:t>
      </w:r>
      <w:r>
        <w:rPr>
          <w:rFonts w:hint="default" w:ascii="Times New Roman" w:hAnsi="Times New Roman" w:eastAsia="Arial" w:cs="Times New Roman"/>
          <w:sz w:val="32"/>
        </w:rPr>
        <w:t>)</w:t>
      </w:r>
      <w:r>
        <w:rPr>
          <w:rFonts w:hint="default" w:ascii="Times New Roman" w:hAnsi="Times New Roman" w:eastAsia="方正仿宋_GBK" w:cs="Times New Roman"/>
          <w:sz w:val="32"/>
        </w:rPr>
        <w:t>在职在岗</w:t>
      </w:r>
      <w:bookmarkStart w:id="0" w:name="page38"/>
      <w:bookmarkEnd w:id="0"/>
      <w:r>
        <w:rPr>
          <w:rFonts w:hint="default" w:ascii="Times New Roman" w:hAnsi="Times New Roman" w:eastAsia="方正仿宋_GBK" w:cs="Times New Roman"/>
          <w:sz w:val="32"/>
        </w:rPr>
        <w:t>教师中选拔</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20" w:firstLine="594"/>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default" w:ascii="Times New Roman" w:hAnsi="Times New Roman" w:eastAsia="方正仿宋_GBK" w:cs="Times New Roman"/>
          <w:sz w:val="32"/>
        </w:rPr>
        <w:t>基本条件</w:t>
      </w:r>
      <w:r>
        <w:rPr>
          <w:rFonts w:hint="default" w:ascii="Times New Roman" w:hAnsi="Times New Roman" w:eastAsia="宋体" w:cs="Times New Roman"/>
          <w:sz w:val="32"/>
        </w:rPr>
        <w:t>。</w:t>
      </w:r>
      <w:r>
        <w:rPr>
          <w:rFonts w:hint="default" w:ascii="Times New Roman" w:hAnsi="Times New Roman" w:eastAsia="Arial" w:cs="Times New Roman"/>
          <w:sz w:val="32"/>
        </w:rPr>
        <w:t xml:space="preserve"> (1)</w:t>
      </w:r>
      <w:r>
        <w:rPr>
          <w:rFonts w:hint="default" w:ascii="Times New Roman" w:hAnsi="Times New Roman" w:eastAsia="方正仿宋_GBK" w:cs="Times New Roman"/>
          <w:sz w:val="32"/>
        </w:rPr>
        <w:t>具有省教育厅认定的首批</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云南省中小学幼儿园名师</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省中小学名师工作坊坊主称号</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w:t>
      </w:r>
      <w:r>
        <w:rPr>
          <w:rFonts w:hint="default" w:ascii="Times New Roman" w:hAnsi="Times New Roman" w:eastAsia="Arial" w:cs="Times New Roman"/>
          <w:sz w:val="32"/>
        </w:rPr>
        <w:t>(2)</w:t>
      </w:r>
      <w:r>
        <w:rPr>
          <w:rFonts w:hint="default" w:ascii="Times New Roman" w:hAnsi="Times New Roman" w:eastAsia="方正仿宋_GBK" w:cs="Times New Roman"/>
          <w:sz w:val="32"/>
        </w:rPr>
        <w:t>从事基础教育教学工作</w:t>
      </w:r>
      <w:r>
        <w:rPr>
          <w:rFonts w:hint="default" w:ascii="Times New Roman" w:hAnsi="Times New Roman" w:eastAsia="Arial" w:cs="Times New Roman"/>
          <w:sz w:val="32"/>
        </w:rPr>
        <w:t>15</w:t>
      </w:r>
      <w:r>
        <w:rPr>
          <w:rFonts w:hint="default" w:ascii="Times New Roman" w:hAnsi="Times New Roman" w:eastAsia="方正仿宋_GBK" w:cs="Times New Roman"/>
          <w:sz w:val="32"/>
        </w:rPr>
        <w:t>年及以上</w:t>
      </w:r>
      <w:r>
        <w:rPr>
          <w:rFonts w:hint="default" w:ascii="Times New Roman" w:hAnsi="Times New Roman" w:eastAsia="Arial" w:cs="Times New Roman"/>
          <w:sz w:val="32"/>
        </w:rPr>
        <w:t>,</w:t>
      </w:r>
      <w:r>
        <w:rPr>
          <w:rFonts w:hint="default" w:ascii="Times New Roman" w:hAnsi="Times New Roman" w:eastAsia="方正仿宋_GBK" w:cs="Times New Roman"/>
          <w:sz w:val="32"/>
        </w:rPr>
        <w:t>坚持在课堂教学一线工作</w:t>
      </w:r>
      <w:r>
        <w:rPr>
          <w:rFonts w:hint="default" w:ascii="Times New Roman" w:hAnsi="Times New Roman" w:eastAsia="Arial" w:cs="Times New Roman"/>
          <w:sz w:val="32"/>
        </w:rPr>
        <w:t>,</w:t>
      </w:r>
      <w:r>
        <w:rPr>
          <w:rFonts w:hint="default" w:ascii="Times New Roman" w:hAnsi="Times New Roman" w:eastAsia="方正仿宋_GBK" w:cs="Times New Roman"/>
          <w:sz w:val="32"/>
        </w:rPr>
        <w:t>教学经验丰富</w:t>
      </w:r>
      <w:r>
        <w:rPr>
          <w:rFonts w:hint="default" w:ascii="Times New Roman" w:hAnsi="Times New Roman" w:eastAsia="Arial" w:cs="Times New Roman"/>
          <w:sz w:val="32"/>
        </w:rPr>
        <w:t>,</w:t>
      </w:r>
      <w:r>
        <w:rPr>
          <w:rFonts w:hint="default" w:ascii="Times New Roman" w:hAnsi="Times New Roman" w:eastAsia="方正仿宋_GBK" w:cs="Times New Roman"/>
          <w:sz w:val="32"/>
        </w:rPr>
        <w:t>教学成果显著并在云南省享有声誉</w:t>
      </w:r>
      <w:r>
        <w:rPr>
          <w:rFonts w:hint="default" w:ascii="Times New Roman" w:hAnsi="Times New Roman" w:eastAsia="宋体" w:cs="Times New Roman"/>
          <w:sz w:val="32"/>
        </w:rPr>
        <w:t>。</w:t>
      </w:r>
      <w:r>
        <w:rPr>
          <w:rFonts w:hint="default" w:ascii="Times New Roman" w:hAnsi="Times New Roman" w:eastAsia="Arial" w:cs="Times New Roman"/>
          <w:sz w:val="32"/>
        </w:rPr>
        <w:t>(3)</w:t>
      </w:r>
      <w:r>
        <w:rPr>
          <w:rFonts w:hint="default" w:ascii="Times New Roman" w:hAnsi="Times New Roman" w:eastAsia="方正仿宋_GBK" w:cs="Times New Roman"/>
          <w:sz w:val="32"/>
        </w:rPr>
        <w:t>有强烈的进取心和责任感</w:t>
      </w:r>
      <w:r>
        <w:rPr>
          <w:rFonts w:hint="default" w:ascii="Times New Roman" w:hAnsi="Times New Roman" w:eastAsia="Arial" w:cs="Times New Roman"/>
          <w:sz w:val="32"/>
        </w:rPr>
        <w:t>,</w:t>
      </w:r>
      <w:r>
        <w:rPr>
          <w:rFonts w:hint="default" w:ascii="Times New Roman" w:hAnsi="Times New Roman" w:eastAsia="方正仿宋_GBK" w:cs="Times New Roman"/>
          <w:sz w:val="32"/>
        </w:rPr>
        <w:t>有较强的专业发展意愿</w:t>
      </w:r>
      <w:r>
        <w:rPr>
          <w:rFonts w:hint="default" w:ascii="Times New Roman" w:hAnsi="Times New Roman" w:eastAsia="宋体" w:cs="Times New Roman"/>
          <w:sz w:val="32"/>
        </w:rPr>
        <w:t>、</w:t>
      </w:r>
      <w:r>
        <w:rPr>
          <w:rFonts w:hint="default" w:ascii="Times New Roman" w:hAnsi="Times New Roman" w:eastAsia="方正仿宋_GBK" w:cs="Times New Roman"/>
          <w:sz w:val="32"/>
        </w:rPr>
        <w:t>能力</w:t>
      </w:r>
      <w:r>
        <w:rPr>
          <w:rFonts w:hint="default" w:ascii="Times New Roman" w:hAnsi="Times New Roman" w:eastAsia="Arial" w:cs="Times New Roman"/>
          <w:sz w:val="32"/>
        </w:rPr>
        <w:t>,</w:t>
      </w:r>
      <w:r>
        <w:rPr>
          <w:rFonts w:hint="default" w:ascii="Times New Roman" w:hAnsi="Times New Roman" w:eastAsia="方正仿宋_GBK" w:cs="Times New Roman"/>
          <w:sz w:val="32"/>
        </w:rPr>
        <w:t>勇于创新</w:t>
      </w:r>
      <w:r>
        <w:rPr>
          <w:rFonts w:hint="default" w:ascii="Times New Roman" w:hAnsi="Times New Roman" w:eastAsia="Arial" w:cs="Times New Roman"/>
          <w:sz w:val="32"/>
        </w:rPr>
        <w:t>,</w:t>
      </w:r>
      <w:r>
        <w:rPr>
          <w:rFonts w:hint="default" w:ascii="Times New Roman" w:hAnsi="Times New Roman" w:eastAsia="方正仿宋_GBK" w:cs="Times New Roman"/>
          <w:sz w:val="32"/>
        </w:rPr>
        <w:t>乐于奉献</w:t>
      </w:r>
      <w:r>
        <w:rPr>
          <w:rFonts w:hint="default" w:ascii="Times New Roman" w:hAnsi="Times New Roman" w:eastAsia="Arial" w:cs="Times New Roman"/>
          <w:sz w:val="32"/>
        </w:rPr>
        <w:t>,</w:t>
      </w:r>
      <w:r>
        <w:rPr>
          <w:rFonts w:hint="default" w:ascii="Times New Roman" w:hAnsi="Times New Roman" w:eastAsia="方正仿宋_GBK" w:cs="Times New Roman"/>
          <w:sz w:val="32"/>
        </w:rPr>
        <w:t>带领中青年教师团队共同发展</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00"/>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核心条件</w:t>
      </w:r>
      <w:r>
        <w:rPr>
          <w:rFonts w:hint="default" w:ascii="Times New Roman" w:hAnsi="Times New Roman" w:eastAsia="宋体" w:cs="Times New Roman"/>
          <w:sz w:val="32"/>
        </w:rPr>
        <w:t>。</w:t>
      </w:r>
      <w:r>
        <w:rPr>
          <w:rFonts w:hint="default" w:ascii="Times New Roman" w:hAnsi="Times New Roman" w:eastAsia="方正仿宋_GBK" w:cs="Times New Roman"/>
          <w:sz w:val="32"/>
        </w:rPr>
        <w:t>除基本条件外</w:t>
      </w:r>
      <w:r>
        <w:rPr>
          <w:rFonts w:hint="default" w:ascii="Times New Roman" w:hAnsi="Times New Roman" w:eastAsia="Arial" w:cs="Times New Roman"/>
          <w:sz w:val="32"/>
        </w:rPr>
        <w:t>,</w:t>
      </w:r>
      <w:r>
        <w:rPr>
          <w:rFonts w:hint="default" w:ascii="Times New Roman" w:hAnsi="Times New Roman" w:eastAsia="方正仿宋_GBK" w:cs="Times New Roman"/>
          <w:sz w:val="32"/>
        </w:rPr>
        <w:t>还须具备下列条件之一</w:t>
      </w:r>
      <w:r>
        <w:rPr>
          <w:rFonts w:hint="default" w:ascii="Times New Roman" w:hAnsi="Times New Roman" w:eastAsia="Arial" w:cs="Times New Roman"/>
          <w:sz w:val="32"/>
        </w:rPr>
        <w:t>: (1)</w:t>
      </w:r>
      <w:r>
        <w:rPr>
          <w:rFonts w:hint="default" w:ascii="Times New Roman" w:hAnsi="Times New Roman" w:eastAsia="方正仿宋_GBK" w:cs="Times New Roman"/>
          <w:sz w:val="32"/>
        </w:rPr>
        <w:t>省级教学成果一等奖获得者</w:t>
      </w:r>
      <w:r>
        <w:rPr>
          <w:rFonts w:hint="default" w:ascii="Times New Roman" w:hAnsi="Times New Roman" w:eastAsia="宋体" w:cs="Times New Roman"/>
          <w:sz w:val="32"/>
        </w:rPr>
        <w:t>。</w:t>
      </w:r>
      <w:r>
        <w:rPr>
          <w:rFonts w:hint="default" w:ascii="Times New Roman" w:hAnsi="Times New Roman" w:eastAsia="Arial" w:cs="Times New Roman"/>
          <w:sz w:val="32"/>
        </w:rPr>
        <w:t>(2)</w:t>
      </w:r>
      <w:r>
        <w:rPr>
          <w:rFonts w:hint="default" w:ascii="Times New Roman" w:hAnsi="Times New Roman" w:eastAsia="方正仿宋_GBK" w:cs="Times New Roman"/>
          <w:sz w:val="32"/>
        </w:rPr>
        <w:t>省级教学竞赛一等奖</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获得者</w:t>
      </w:r>
      <w:r>
        <w:rPr>
          <w:rFonts w:hint="default" w:ascii="Times New Roman" w:hAnsi="Times New Roman" w:eastAsia="宋体" w:cs="Times New Roman"/>
          <w:sz w:val="32"/>
        </w:rPr>
        <w:t>。</w:t>
      </w:r>
      <w:r>
        <w:rPr>
          <w:rFonts w:hint="default" w:ascii="Times New Roman" w:hAnsi="Times New Roman" w:eastAsia="Arial" w:cs="Times New Roman"/>
          <w:sz w:val="32"/>
        </w:rPr>
        <w:t>(3)“</w:t>
      </w:r>
      <w:r>
        <w:rPr>
          <w:rFonts w:hint="default" w:ascii="Times New Roman" w:hAnsi="Times New Roman" w:eastAsia="方正仿宋_GBK" w:cs="Times New Roman"/>
          <w:sz w:val="32"/>
        </w:rPr>
        <w:t>国培计划</w:t>
      </w:r>
      <w:r>
        <w:rPr>
          <w:rFonts w:hint="default" w:ascii="Times New Roman" w:hAnsi="Times New Roman" w:eastAsia="Arial" w:cs="Times New Roman"/>
          <w:sz w:val="32"/>
        </w:rPr>
        <w:t>”</w:t>
      </w:r>
      <w:r>
        <w:rPr>
          <w:rFonts w:hint="default" w:ascii="Times New Roman" w:hAnsi="Times New Roman" w:eastAsia="方正仿宋_GBK" w:cs="Times New Roman"/>
          <w:sz w:val="32"/>
        </w:rPr>
        <w:t>教育部培训专家库入选专家</w:t>
      </w:r>
      <w:r>
        <w:rPr>
          <w:rFonts w:hint="default" w:ascii="Times New Roman" w:hAnsi="Times New Roman" w:eastAsia="宋体" w:cs="Times New Roman"/>
          <w:sz w:val="32"/>
        </w:rPr>
        <w:t>。</w:t>
      </w:r>
      <w:r>
        <w:rPr>
          <w:rFonts w:hint="default" w:ascii="Times New Roman" w:hAnsi="Times New Roman" w:eastAsia="Arial" w:cs="Times New Roman"/>
          <w:sz w:val="32"/>
        </w:rPr>
        <w:t>(4)</w:t>
      </w:r>
      <w:r>
        <w:rPr>
          <w:rFonts w:hint="default" w:ascii="Times New Roman" w:hAnsi="Times New Roman" w:eastAsia="方正仿宋_GBK" w:cs="Times New Roman"/>
          <w:sz w:val="32"/>
        </w:rPr>
        <w:t>特级教师或被授予州市及以上教学名师</w:t>
      </w:r>
      <w:r>
        <w:rPr>
          <w:rFonts w:hint="default" w:ascii="Times New Roman" w:hAnsi="Times New Roman" w:eastAsia="宋体" w:cs="Times New Roman"/>
          <w:sz w:val="32"/>
        </w:rPr>
        <w:t>、</w:t>
      </w:r>
      <w:r>
        <w:rPr>
          <w:rFonts w:hint="default" w:ascii="Times New Roman" w:hAnsi="Times New Roman" w:eastAsia="方正仿宋_GBK" w:cs="Times New Roman"/>
          <w:sz w:val="32"/>
        </w:rPr>
        <w:t>学科带头人</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中等职业教育领域</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主要从中等职业</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 xml:space="preserve">学校 </w:t>
      </w:r>
      <w:r>
        <w:rPr>
          <w:rFonts w:hint="default" w:ascii="Times New Roman" w:hAnsi="Times New Roman" w:eastAsia="Arial" w:cs="Times New Roman"/>
          <w:sz w:val="32"/>
        </w:rPr>
        <w:t>(</w:t>
      </w:r>
      <w:r>
        <w:rPr>
          <w:rFonts w:hint="default" w:ascii="Times New Roman" w:hAnsi="Times New Roman" w:eastAsia="方正仿宋_GBK" w:cs="Times New Roman"/>
          <w:sz w:val="32"/>
        </w:rPr>
        <w:t>公办和民办的普通中专学校</w:t>
      </w:r>
      <w:r>
        <w:rPr>
          <w:rFonts w:hint="default" w:ascii="Times New Roman" w:hAnsi="Times New Roman" w:eastAsia="宋体" w:cs="Times New Roman"/>
          <w:sz w:val="32"/>
        </w:rPr>
        <w:t>、</w:t>
      </w:r>
      <w:r>
        <w:rPr>
          <w:rFonts w:hint="default" w:ascii="Times New Roman" w:hAnsi="Times New Roman" w:eastAsia="方正仿宋_GBK" w:cs="Times New Roman"/>
          <w:sz w:val="32"/>
        </w:rPr>
        <w:t>成人中专学校</w:t>
      </w:r>
      <w:r>
        <w:rPr>
          <w:rFonts w:hint="default" w:ascii="Times New Roman" w:hAnsi="Times New Roman" w:eastAsia="宋体" w:cs="Times New Roman"/>
          <w:sz w:val="32"/>
        </w:rPr>
        <w:t>、</w:t>
      </w:r>
      <w:r>
        <w:rPr>
          <w:rFonts w:hint="default" w:ascii="Times New Roman" w:hAnsi="Times New Roman" w:eastAsia="方正仿宋_GBK" w:cs="Times New Roman"/>
          <w:sz w:val="32"/>
        </w:rPr>
        <w:t>职业中 专学校</w:t>
      </w:r>
      <w:r>
        <w:rPr>
          <w:rFonts w:hint="default" w:ascii="Times New Roman" w:hAnsi="Times New Roman" w:eastAsia="宋体" w:cs="Times New Roman"/>
          <w:sz w:val="32"/>
        </w:rPr>
        <w:t>、</w:t>
      </w:r>
      <w:r>
        <w:rPr>
          <w:rFonts w:hint="default" w:ascii="Times New Roman" w:hAnsi="Times New Roman" w:eastAsia="方正仿宋_GBK" w:cs="Times New Roman"/>
          <w:sz w:val="32"/>
        </w:rPr>
        <w:t>职业高中学校</w:t>
      </w:r>
      <w:r>
        <w:rPr>
          <w:rFonts w:hint="default" w:ascii="Times New Roman" w:hAnsi="Times New Roman" w:eastAsia="宋体" w:cs="Times New Roman"/>
          <w:sz w:val="32"/>
        </w:rPr>
        <w:t>、</w:t>
      </w:r>
      <w:r>
        <w:rPr>
          <w:rFonts w:hint="default" w:ascii="Times New Roman" w:hAnsi="Times New Roman" w:eastAsia="方正仿宋_GBK" w:cs="Times New Roman"/>
          <w:sz w:val="32"/>
        </w:rPr>
        <w:t>技工院校</w:t>
      </w:r>
      <w:r>
        <w:rPr>
          <w:rFonts w:hint="default" w:ascii="Times New Roman" w:hAnsi="Times New Roman" w:eastAsia="Arial" w:cs="Times New Roman"/>
          <w:sz w:val="32"/>
        </w:rPr>
        <w:t>)</w:t>
      </w:r>
      <w:r>
        <w:rPr>
          <w:rFonts w:hint="default" w:ascii="Times New Roman" w:hAnsi="Times New Roman" w:eastAsia="方正仿宋_GBK" w:cs="Times New Roman"/>
          <w:sz w:val="32"/>
        </w:rPr>
        <w:t>在职在岗教师中选拔</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594"/>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default" w:ascii="Times New Roman" w:hAnsi="Times New Roman" w:eastAsia="方正仿宋_GBK" w:cs="Times New Roman"/>
          <w:sz w:val="32"/>
        </w:rPr>
        <w:t>基本条件</w:t>
      </w:r>
      <w:r>
        <w:rPr>
          <w:rFonts w:hint="default" w:ascii="Times New Roman" w:hAnsi="Times New Roman" w:eastAsia="宋体" w:cs="Times New Roman"/>
          <w:sz w:val="32"/>
        </w:rPr>
        <w:t>。</w:t>
      </w:r>
      <w:r>
        <w:rPr>
          <w:rFonts w:hint="default" w:ascii="Times New Roman" w:hAnsi="Times New Roman" w:eastAsia="Arial" w:cs="Times New Roman"/>
          <w:sz w:val="32"/>
        </w:rPr>
        <w:t xml:space="preserve"> (1)</w:t>
      </w:r>
      <w:r>
        <w:rPr>
          <w:rFonts w:hint="default" w:ascii="Times New Roman" w:hAnsi="Times New Roman" w:eastAsia="方正仿宋_GBK" w:cs="Times New Roman"/>
          <w:sz w:val="32"/>
        </w:rPr>
        <w:t>具有大学本科以上学历</w:t>
      </w:r>
      <w:r>
        <w:rPr>
          <w:rFonts w:hint="default" w:ascii="Times New Roman" w:hAnsi="Times New Roman" w:eastAsia="Arial" w:cs="Times New Roman"/>
          <w:sz w:val="32"/>
        </w:rPr>
        <w:t>,</w:t>
      </w:r>
      <w:r>
        <w:rPr>
          <w:rFonts w:hint="default" w:ascii="Times New Roman" w:hAnsi="Times New Roman" w:eastAsia="方正仿宋_GBK" w:cs="Times New Roman"/>
          <w:sz w:val="32"/>
        </w:rPr>
        <w:t>中等职业学校教龄在</w:t>
      </w:r>
      <w:r>
        <w:rPr>
          <w:rFonts w:hint="default" w:ascii="Times New Roman" w:hAnsi="Times New Roman" w:eastAsia="Arial" w:cs="Times New Roman"/>
          <w:sz w:val="32"/>
        </w:rPr>
        <w:t>8</w:t>
      </w:r>
      <w:r>
        <w:rPr>
          <w:rFonts w:hint="default" w:ascii="Times New Roman" w:hAnsi="Times New Roman" w:eastAsia="方正仿宋_GBK" w:cs="Times New Roman"/>
          <w:sz w:val="32"/>
        </w:rPr>
        <w:t xml:space="preserve">年及以上 </w:t>
      </w:r>
      <w:r>
        <w:rPr>
          <w:rFonts w:hint="default" w:ascii="Times New Roman" w:hAnsi="Times New Roman" w:eastAsia="Arial" w:cs="Times New Roman"/>
          <w:sz w:val="32"/>
        </w:rPr>
        <w:t>(</w:t>
      </w:r>
      <w:r>
        <w:rPr>
          <w:rFonts w:hint="default" w:ascii="Times New Roman" w:hAnsi="Times New Roman" w:eastAsia="方正仿宋_GBK" w:cs="Times New Roman"/>
          <w:sz w:val="32"/>
        </w:rPr>
        <w:t>技术引进的人才教龄</w:t>
      </w:r>
      <w:r>
        <w:rPr>
          <w:rFonts w:hint="default" w:ascii="Times New Roman" w:hAnsi="Times New Roman" w:eastAsia="Arial" w:cs="Times New Roman"/>
          <w:sz w:val="32"/>
        </w:rPr>
        <w:t>5</w:t>
      </w:r>
      <w:r>
        <w:rPr>
          <w:rFonts w:hint="default" w:ascii="Times New Roman" w:hAnsi="Times New Roman" w:eastAsia="方正仿宋_GBK" w:cs="Times New Roman"/>
          <w:sz w:val="32"/>
        </w:rPr>
        <w:t>年以上</w:t>
      </w:r>
      <w:r>
        <w:rPr>
          <w:rFonts w:hint="default" w:ascii="Times New Roman" w:hAnsi="Times New Roman" w:eastAsia="Arial" w:cs="Times New Roman"/>
          <w:sz w:val="32"/>
        </w:rPr>
        <w:t>),</w:t>
      </w:r>
      <w:r>
        <w:rPr>
          <w:rFonts w:hint="default" w:ascii="Times New Roman" w:hAnsi="Times New Roman" w:eastAsia="方正仿宋_GBK" w:cs="Times New Roman"/>
          <w:sz w:val="32"/>
        </w:rPr>
        <w:t>并具有一定的相关企业工作和实践经历</w:t>
      </w:r>
      <w:r>
        <w:rPr>
          <w:rFonts w:hint="default" w:ascii="Times New Roman" w:hAnsi="Times New Roman" w:eastAsia="Arial" w:cs="Times New Roman"/>
          <w:sz w:val="32"/>
        </w:rPr>
        <w:t>;</w:t>
      </w:r>
      <w:r>
        <w:rPr>
          <w:rFonts w:hint="default" w:ascii="Times New Roman" w:hAnsi="Times New Roman" w:eastAsia="方正仿宋_GBK" w:cs="Times New Roman"/>
          <w:sz w:val="32"/>
        </w:rPr>
        <w:t>专业实践课</w:t>
      </w:r>
      <w:r>
        <w:rPr>
          <w:rFonts w:hint="default" w:ascii="Times New Roman" w:hAnsi="Times New Roman" w:eastAsia="宋体" w:cs="Times New Roman"/>
          <w:sz w:val="32"/>
        </w:rPr>
        <w:t>、</w:t>
      </w:r>
      <w:r>
        <w:rPr>
          <w:rFonts w:hint="default" w:ascii="Times New Roman" w:hAnsi="Times New Roman" w:eastAsia="方正仿宋_GBK" w:cs="Times New Roman"/>
          <w:sz w:val="32"/>
        </w:rPr>
        <w:t>实习课教师应具有中级及以上职业资格证书</w:t>
      </w:r>
      <w:r>
        <w:rPr>
          <w:rFonts w:hint="default" w:ascii="Times New Roman" w:hAnsi="Times New Roman" w:eastAsia="宋体" w:cs="Times New Roman"/>
          <w:sz w:val="32"/>
        </w:rPr>
        <w:t>。</w:t>
      </w:r>
      <w:r>
        <w:rPr>
          <w:rFonts w:hint="default" w:ascii="Times New Roman" w:hAnsi="Times New Roman" w:eastAsia="Arial" w:cs="Times New Roman"/>
          <w:sz w:val="32"/>
        </w:rPr>
        <w:t>(2)</w:t>
      </w:r>
      <w:r>
        <w:rPr>
          <w:rFonts w:hint="default" w:ascii="Times New Roman" w:hAnsi="Times New Roman" w:eastAsia="方正仿宋_GBK" w:cs="Times New Roman"/>
          <w:sz w:val="32"/>
        </w:rPr>
        <w:t>在教育教学实践中勇于探索</w:t>
      </w:r>
      <w:r>
        <w:rPr>
          <w:rFonts w:hint="default" w:ascii="Times New Roman" w:hAnsi="Times New Roman" w:eastAsia="Arial" w:cs="Times New Roman"/>
          <w:sz w:val="32"/>
        </w:rPr>
        <w:t>,</w:t>
      </w:r>
      <w:r>
        <w:rPr>
          <w:rFonts w:hint="default" w:ascii="Times New Roman" w:hAnsi="Times New Roman" w:eastAsia="方正仿宋_GBK" w:cs="Times New Roman"/>
          <w:sz w:val="32"/>
        </w:rPr>
        <w:t>大胆创新</w:t>
      </w:r>
      <w:r>
        <w:rPr>
          <w:rFonts w:hint="default" w:ascii="Times New Roman" w:hAnsi="Times New Roman" w:eastAsia="Arial" w:cs="Times New Roman"/>
          <w:sz w:val="32"/>
        </w:rPr>
        <w:t>,</w:t>
      </w:r>
      <w:r>
        <w:rPr>
          <w:rFonts w:hint="default" w:ascii="Times New Roman" w:hAnsi="Times New Roman" w:eastAsia="方正仿宋_GBK" w:cs="Times New Roman"/>
          <w:sz w:val="32"/>
        </w:rPr>
        <w:t>有先进的教学理念</w:t>
      </w:r>
      <w:r>
        <w:rPr>
          <w:rFonts w:hint="default" w:ascii="Times New Roman" w:hAnsi="Times New Roman" w:eastAsia="Arial" w:cs="Times New Roman"/>
          <w:sz w:val="32"/>
        </w:rPr>
        <w:t>,</w:t>
      </w:r>
      <w:r>
        <w:rPr>
          <w:rFonts w:hint="default" w:ascii="Times New Roman" w:hAnsi="Times New Roman" w:eastAsia="方正仿宋_GBK" w:cs="Times New Roman"/>
          <w:sz w:val="32"/>
        </w:rPr>
        <w:t>在教学方法 和教学改革上取得突出成绩</w:t>
      </w:r>
      <w:r>
        <w:rPr>
          <w:rFonts w:hint="default" w:ascii="Times New Roman" w:hAnsi="Times New Roman" w:eastAsia="Arial" w:cs="Times New Roman"/>
          <w:sz w:val="32"/>
        </w:rPr>
        <w:t>,</w:t>
      </w:r>
      <w:r>
        <w:rPr>
          <w:rFonts w:hint="default" w:ascii="Times New Roman" w:hAnsi="Times New Roman" w:eastAsia="方正仿宋_GBK" w:cs="Times New Roman"/>
          <w:sz w:val="32"/>
        </w:rPr>
        <w:t>作出重要贡献</w:t>
      </w:r>
      <w:r>
        <w:rPr>
          <w:rFonts w:hint="default" w:ascii="Times New Roman" w:hAnsi="Times New Roman" w:eastAsia="宋体" w:cs="Times New Roman"/>
          <w:sz w:val="32"/>
        </w:rPr>
        <w:t>。</w:t>
      </w:r>
      <w:r>
        <w:rPr>
          <w:rFonts w:hint="default" w:ascii="Times New Roman" w:hAnsi="Times New Roman" w:eastAsia="Arial" w:cs="Times New Roman"/>
          <w:sz w:val="32"/>
        </w:rPr>
        <w:t>(3)</w:t>
      </w:r>
      <w:r>
        <w:rPr>
          <w:rFonts w:hint="default" w:ascii="Times New Roman" w:hAnsi="Times New Roman" w:eastAsia="方正仿宋_GBK" w:cs="Times New Roman"/>
          <w:sz w:val="32"/>
        </w:rPr>
        <w:t>长期承担 专业教学任务</w:t>
      </w:r>
      <w:r>
        <w:rPr>
          <w:rFonts w:hint="default" w:ascii="Times New Roman" w:hAnsi="Times New Roman" w:eastAsia="Arial" w:cs="Times New Roman"/>
          <w:sz w:val="32"/>
        </w:rPr>
        <w:t>,</w:t>
      </w:r>
      <w:r>
        <w:rPr>
          <w:rFonts w:hint="default" w:ascii="Times New Roman" w:hAnsi="Times New Roman" w:eastAsia="方正仿宋_GBK" w:cs="Times New Roman"/>
          <w:sz w:val="32"/>
        </w:rPr>
        <w:t>熟练讲授两门以上课程</w:t>
      </w:r>
      <w:r>
        <w:rPr>
          <w:rFonts w:hint="default" w:ascii="Times New Roman" w:hAnsi="Times New Roman" w:eastAsia="Arial" w:cs="Times New Roman"/>
          <w:sz w:val="32"/>
        </w:rPr>
        <w:t>,</w:t>
      </w:r>
      <w:r>
        <w:rPr>
          <w:rFonts w:hint="default" w:ascii="Times New Roman" w:hAnsi="Times New Roman" w:eastAsia="方正仿宋_GBK" w:cs="Times New Roman"/>
          <w:sz w:val="32"/>
        </w:rPr>
        <w:t>教学经验丰富</w:t>
      </w:r>
      <w:r>
        <w:rPr>
          <w:rFonts w:hint="default" w:ascii="Times New Roman" w:hAnsi="Times New Roman" w:eastAsia="Arial" w:cs="Times New Roman"/>
          <w:sz w:val="32"/>
        </w:rPr>
        <w:t>,</w:t>
      </w:r>
      <w:r>
        <w:rPr>
          <w:rFonts w:hint="default" w:ascii="Times New Roman" w:hAnsi="Times New Roman" w:eastAsia="方正仿宋_GBK" w:cs="Times New Roman"/>
          <w:sz w:val="32"/>
        </w:rPr>
        <w:t>既能教授专业理论课</w:t>
      </w:r>
      <w:r>
        <w:rPr>
          <w:rFonts w:hint="default" w:ascii="Times New Roman" w:hAnsi="Times New Roman" w:eastAsia="Arial" w:cs="Times New Roman"/>
          <w:sz w:val="32"/>
        </w:rPr>
        <w:t>,</w:t>
      </w:r>
      <w:r>
        <w:rPr>
          <w:rFonts w:hint="default" w:ascii="Times New Roman" w:hAnsi="Times New Roman" w:eastAsia="方正仿宋_GBK" w:cs="Times New Roman"/>
          <w:sz w:val="32"/>
        </w:rPr>
        <w:t>又能指导实习</w:t>
      </w:r>
      <w:r>
        <w:rPr>
          <w:rFonts w:hint="default" w:ascii="Times New Roman" w:hAnsi="Times New Roman" w:eastAsia="宋体" w:cs="Times New Roman"/>
          <w:sz w:val="32"/>
        </w:rPr>
        <w:t>、</w:t>
      </w:r>
      <w:r>
        <w:rPr>
          <w:rFonts w:hint="default" w:ascii="Times New Roman" w:hAnsi="Times New Roman" w:eastAsia="方正仿宋_GBK" w:cs="Times New Roman"/>
          <w:sz w:val="32"/>
        </w:rPr>
        <w:t>实践课</w:t>
      </w:r>
      <w:r>
        <w:rPr>
          <w:rFonts w:hint="default" w:ascii="Times New Roman" w:hAnsi="Times New Roman" w:eastAsia="Arial" w:cs="Times New Roman"/>
          <w:sz w:val="32"/>
        </w:rPr>
        <w:t>,</w:t>
      </w:r>
      <w:r>
        <w:rPr>
          <w:rFonts w:hint="default" w:ascii="Times New Roman" w:hAnsi="Times New Roman" w:eastAsia="方正仿宋_GBK" w:cs="Times New Roman"/>
          <w:sz w:val="32"/>
        </w:rPr>
        <w:t>教学业绩突</w:t>
      </w:r>
      <w:bookmarkStart w:id="1" w:name="page39"/>
      <w:bookmarkEnd w:id="1"/>
      <w:r>
        <w:rPr>
          <w:rFonts w:hint="default" w:ascii="Times New Roman" w:hAnsi="Times New Roman" w:eastAsia="方正仿宋_GBK" w:cs="Times New Roman"/>
          <w:sz w:val="32"/>
        </w:rPr>
        <w:t>出</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w:t>
      </w:r>
      <w:r>
        <w:rPr>
          <w:rFonts w:hint="default" w:ascii="Times New Roman" w:hAnsi="Times New Roman" w:eastAsia="Arial" w:cs="Times New Roman"/>
          <w:sz w:val="32"/>
        </w:rPr>
        <w:t>(4)</w:t>
      </w:r>
      <w:r>
        <w:rPr>
          <w:rFonts w:hint="default" w:ascii="Times New Roman" w:hAnsi="Times New Roman" w:eastAsia="方正仿宋_GBK" w:cs="Times New Roman"/>
          <w:sz w:val="32"/>
        </w:rPr>
        <w:t>参加过职业院校专业骨干教师国家级培训且培训合格</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firstLine="600"/>
        <w:jc w:val="both"/>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2.</w:t>
      </w:r>
      <w:r>
        <w:rPr>
          <w:rFonts w:hint="default" w:ascii="Times New Roman" w:hAnsi="Times New Roman" w:eastAsia="方正仿宋_GBK" w:cs="Times New Roman"/>
          <w:sz w:val="32"/>
        </w:rPr>
        <w:t>核心条件</w:t>
      </w:r>
      <w:r>
        <w:rPr>
          <w:rFonts w:hint="default" w:ascii="Times New Roman" w:hAnsi="Times New Roman" w:eastAsia="宋体" w:cs="Times New Roman"/>
          <w:sz w:val="32"/>
        </w:rPr>
        <w:t>。</w:t>
      </w:r>
      <w:r>
        <w:rPr>
          <w:rFonts w:hint="default" w:ascii="Times New Roman" w:hAnsi="Times New Roman" w:eastAsia="方正仿宋_GBK" w:cs="Times New Roman"/>
          <w:sz w:val="32"/>
        </w:rPr>
        <w:t>除基本条件外</w:t>
      </w:r>
      <w:r>
        <w:rPr>
          <w:rFonts w:hint="default" w:ascii="Times New Roman" w:hAnsi="Times New Roman" w:eastAsia="Arial" w:cs="Times New Roman"/>
          <w:sz w:val="32"/>
        </w:rPr>
        <w:t>,</w:t>
      </w:r>
      <w:r>
        <w:rPr>
          <w:rFonts w:hint="default" w:ascii="Times New Roman" w:hAnsi="Times New Roman" w:eastAsia="方正仿宋_GBK" w:cs="Times New Roman"/>
          <w:sz w:val="32"/>
        </w:rPr>
        <w:t>还须具备下列条件之一</w:t>
      </w:r>
      <w:r>
        <w:rPr>
          <w:rFonts w:hint="default" w:ascii="Times New Roman" w:hAnsi="Times New Roman" w:eastAsia="Arial" w:cs="Times New Roman"/>
          <w:sz w:val="32"/>
        </w:rPr>
        <w:t>: (1)</w:t>
      </w:r>
      <w:r>
        <w:rPr>
          <w:rFonts w:hint="default" w:ascii="Times New Roman" w:hAnsi="Times New Roman" w:eastAsia="方正仿宋_GBK" w:cs="Times New Roman"/>
          <w:sz w:val="32"/>
        </w:rPr>
        <w:t>参与国家级</w:t>
      </w:r>
      <w:r>
        <w:rPr>
          <w:rFonts w:hint="default" w:ascii="Times New Roman" w:hAnsi="Times New Roman" w:eastAsia="宋体" w:cs="Times New Roman"/>
          <w:sz w:val="32"/>
        </w:rPr>
        <w:t>、</w:t>
      </w:r>
      <w:r>
        <w:rPr>
          <w:rFonts w:hint="default" w:ascii="Times New Roman" w:hAnsi="Times New Roman" w:eastAsia="方正仿宋_GBK" w:cs="Times New Roman"/>
          <w:sz w:val="32"/>
        </w:rPr>
        <w:t>省级教材主编</w:t>
      </w:r>
      <w:r>
        <w:rPr>
          <w:rFonts w:hint="default" w:ascii="Times New Roman" w:hAnsi="Times New Roman" w:eastAsia="宋体" w:cs="Times New Roman"/>
          <w:sz w:val="32"/>
        </w:rPr>
        <w:t>、</w:t>
      </w:r>
      <w:r>
        <w:rPr>
          <w:rFonts w:hint="default" w:ascii="Times New Roman" w:hAnsi="Times New Roman" w:eastAsia="方正仿宋_GBK" w:cs="Times New Roman"/>
          <w:sz w:val="32"/>
        </w:rPr>
        <w:t>主审</w:t>
      </w:r>
      <w:r>
        <w:rPr>
          <w:rFonts w:hint="default" w:ascii="Times New Roman" w:hAnsi="Times New Roman" w:eastAsia="Arial" w:cs="Times New Roman"/>
          <w:sz w:val="32"/>
        </w:rPr>
        <w:t>,</w:t>
      </w:r>
      <w:r>
        <w:rPr>
          <w:rFonts w:hint="default" w:ascii="Times New Roman" w:hAnsi="Times New Roman" w:eastAsia="方正仿宋_GBK" w:cs="Times New Roman"/>
          <w:sz w:val="32"/>
        </w:rPr>
        <w:t>教研</w:t>
      </w:r>
      <w:r>
        <w:rPr>
          <w:rFonts w:hint="default" w:ascii="Times New Roman" w:hAnsi="Times New Roman" w:eastAsia="宋体" w:cs="Times New Roman"/>
          <w:sz w:val="32"/>
        </w:rPr>
        <w:t>、</w:t>
      </w:r>
      <w:r>
        <w:rPr>
          <w:rFonts w:hint="default" w:ascii="Times New Roman" w:hAnsi="Times New Roman" w:eastAsia="方正仿宋_GBK" w:cs="Times New Roman"/>
          <w:sz w:val="32"/>
        </w:rPr>
        <w:t>科研和技术创新成果显著</w:t>
      </w:r>
      <w:r>
        <w:rPr>
          <w:rFonts w:hint="default" w:ascii="Times New Roman" w:hAnsi="Times New Roman" w:eastAsia="Arial" w:cs="Times New Roman"/>
          <w:sz w:val="32"/>
        </w:rPr>
        <w:t>,</w:t>
      </w:r>
      <w:r>
        <w:rPr>
          <w:rFonts w:hint="default" w:ascii="Times New Roman" w:hAnsi="Times New Roman" w:eastAsia="方正仿宋_GBK" w:cs="Times New Roman"/>
          <w:sz w:val="32"/>
        </w:rPr>
        <w:t>在本专业领域内起示范和带动作用</w:t>
      </w:r>
      <w:r>
        <w:rPr>
          <w:rFonts w:hint="default" w:ascii="Times New Roman" w:hAnsi="Times New Roman" w:eastAsia="宋体" w:cs="Times New Roman"/>
          <w:sz w:val="32"/>
        </w:rPr>
        <w:t>。</w:t>
      </w:r>
      <w:r>
        <w:rPr>
          <w:rFonts w:hint="default" w:ascii="Times New Roman" w:hAnsi="Times New Roman" w:eastAsia="Arial" w:cs="Times New Roman"/>
          <w:sz w:val="32"/>
        </w:rPr>
        <w:t>(2)</w:t>
      </w:r>
      <w:r>
        <w:rPr>
          <w:rFonts w:hint="default" w:ascii="Times New Roman" w:hAnsi="Times New Roman" w:eastAsia="方正仿宋_GBK" w:cs="Times New Roman"/>
          <w:sz w:val="32"/>
        </w:rPr>
        <w:t>教师本人参加技能大赛或指导学生参加技能比赛</w:t>
      </w:r>
      <w:r>
        <w:rPr>
          <w:rFonts w:hint="default" w:ascii="Times New Roman" w:hAnsi="Times New Roman" w:eastAsia="Arial" w:cs="Times New Roman"/>
          <w:sz w:val="32"/>
        </w:rPr>
        <w:t>,</w:t>
      </w:r>
      <w:r>
        <w:rPr>
          <w:rFonts w:hint="default" w:ascii="Times New Roman" w:hAnsi="Times New Roman" w:eastAsia="方正仿宋_GBK" w:cs="Times New Roman"/>
          <w:sz w:val="32"/>
        </w:rPr>
        <w:t>并获省级一等奖或全国二等奖及以上</w:t>
      </w:r>
      <w:r>
        <w:rPr>
          <w:rFonts w:hint="default" w:ascii="Times New Roman" w:hAnsi="Times New Roman" w:eastAsia="Arial" w:cs="Times New Roman"/>
          <w:sz w:val="32"/>
        </w:rPr>
        <w:t>;</w:t>
      </w:r>
      <w:r>
        <w:rPr>
          <w:rFonts w:hint="default" w:ascii="Times New Roman" w:hAnsi="Times New Roman" w:eastAsia="方正仿宋_GBK" w:cs="Times New Roman"/>
          <w:sz w:val="32"/>
        </w:rPr>
        <w:t>或本人设计</w:t>
      </w:r>
      <w:r>
        <w:rPr>
          <w:rFonts w:hint="default" w:ascii="Times New Roman" w:hAnsi="Times New Roman" w:eastAsia="宋体" w:cs="Times New Roman"/>
          <w:sz w:val="32"/>
        </w:rPr>
        <w:t>、</w:t>
      </w:r>
      <w:r>
        <w:rPr>
          <w:rFonts w:hint="default" w:ascii="Times New Roman" w:hAnsi="Times New Roman" w:eastAsia="方正仿宋_GBK" w:cs="Times New Roman"/>
          <w:sz w:val="32"/>
        </w:rPr>
        <w:t>发明的产品</w:t>
      </w:r>
      <w:r>
        <w:rPr>
          <w:rFonts w:hint="default" w:ascii="Times New Roman" w:hAnsi="Times New Roman" w:eastAsia="宋体" w:cs="Times New Roman"/>
          <w:sz w:val="32"/>
        </w:rPr>
        <w:t>、</w:t>
      </w:r>
      <w:r>
        <w:rPr>
          <w:rFonts w:hint="default" w:ascii="Times New Roman" w:hAnsi="Times New Roman" w:eastAsia="方正仿宋_GBK" w:cs="Times New Roman"/>
          <w:sz w:val="32"/>
        </w:rPr>
        <w:t>工艺获国家专利</w:t>
      </w:r>
      <w:r>
        <w:rPr>
          <w:rFonts w:hint="default" w:ascii="Times New Roman" w:hAnsi="Times New Roman" w:eastAsia="Arial" w:cs="Times New Roman"/>
          <w:sz w:val="32"/>
        </w:rPr>
        <w:t>,</w:t>
      </w:r>
      <w:r>
        <w:rPr>
          <w:rFonts w:hint="default" w:ascii="Times New Roman" w:hAnsi="Times New Roman" w:eastAsia="方正仿宋_GBK" w:cs="Times New Roman"/>
          <w:sz w:val="32"/>
        </w:rPr>
        <w:t>设计的作品被评为省级二等奖及以上</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firstLine="600"/>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高等教育领域</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主要从普通高等教育</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学校</w:t>
      </w:r>
      <w:r>
        <w:rPr>
          <w:rFonts w:hint="default" w:ascii="Times New Roman" w:hAnsi="Times New Roman" w:eastAsia="宋体" w:cs="Times New Roman"/>
          <w:sz w:val="32"/>
        </w:rPr>
        <w:t>、</w:t>
      </w:r>
      <w:r>
        <w:rPr>
          <w:rFonts w:hint="default" w:ascii="Times New Roman" w:hAnsi="Times New Roman" w:eastAsia="方正仿宋_GBK" w:cs="Times New Roman"/>
          <w:sz w:val="32"/>
        </w:rPr>
        <w:t>成人高等教育学校在职在岗教师中选拔</w:t>
      </w:r>
      <w:r>
        <w:rPr>
          <w:rFonts w:hint="default" w:ascii="Times New Roman" w:hAnsi="Times New Roman" w:eastAsia="宋体" w:cs="Times New Roman"/>
          <w:sz w:val="32"/>
        </w:rPr>
        <w:t>。</w:t>
      </w:r>
      <w:r>
        <w:rPr>
          <w:rFonts w:hint="default" w:ascii="Times New Roman" w:hAnsi="Times New Roman" w:eastAsia="方正仿宋_GBK" w:cs="Times New Roman"/>
          <w:sz w:val="32"/>
        </w:rPr>
        <w:t>原则上本科 院校占</w:t>
      </w:r>
      <w:r>
        <w:rPr>
          <w:rFonts w:hint="default" w:ascii="Times New Roman" w:hAnsi="Times New Roman" w:eastAsia="Arial" w:cs="Times New Roman"/>
          <w:sz w:val="32"/>
        </w:rPr>
        <w:t>70%,</w:t>
      </w:r>
      <w:r>
        <w:rPr>
          <w:rFonts w:hint="default" w:ascii="Times New Roman" w:hAnsi="Times New Roman" w:eastAsia="方正仿宋_GBK" w:cs="Times New Roman"/>
          <w:sz w:val="32"/>
        </w:rPr>
        <w:t>高职高专院校占</w:t>
      </w:r>
      <w:r>
        <w:rPr>
          <w:rFonts w:hint="default" w:ascii="Times New Roman" w:hAnsi="Times New Roman" w:eastAsia="Arial" w:cs="Times New Roman"/>
          <w:sz w:val="32"/>
        </w:rPr>
        <w:t>30%;</w:t>
      </w:r>
      <w:r>
        <w:rPr>
          <w:rFonts w:hint="default" w:ascii="Times New Roman" w:hAnsi="Times New Roman" w:eastAsia="方正仿宋_GBK" w:cs="Times New Roman"/>
          <w:sz w:val="32"/>
        </w:rPr>
        <w:t>教学一线教师不少于</w:t>
      </w:r>
      <w:r>
        <w:rPr>
          <w:rFonts w:hint="default" w:ascii="Times New Roman" w:hAnsi="Times New Roman" w:eastAsia="Arial" w:cs="Times New Roman"/>
          <w:sz w:val="32"/>
        </w:rPr>
        <w:t>80%,</w:t>
      </w:r>
      <w:r>
        <w:rPr>
          <w:rFonts w:hint="default" w:ascii="Times New Roman" w:hAnsi="Times New Roman" w:eastAsia="方正仿宋_GBK" w:cs="Times New Roman"/>
          <w:sz w:val="32"/>
        </w:rPr>
        <w:t>校级领导不超过</w:t>
      </w:r>
      <w:r>
        <w:rPr>
          <w:rFonts w:hint="default" w:ascii="Times New Roman" w:hAnsi="Times New Roman" w:eastAsia="Arial" w:cs="Times New Roman"/>
          <w:sz w:val="32"/>
        </w:rPr>
        <w:t>10%</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firstLine="594"/>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 xml:space="preserve">1. </w:t>
      </w:r>
      <w:r>
        <w:rPr>
          <w:rFonts w:hint="default" w:ascii="Times New Roman" w:hAnsi="Times New Roman" w:eastAsia="方正仿宋_GBK" w:cs="Times New Roman"/>
          <w:sz w:val="32"/>
        </w:rPr>
        <w:t>基本条件</w:t>
      </w:r>
      <w:r>
        <w:rPr>
          <w:rFonts w:hint="default" w:ascii="Times New Roman" w:hAnsi="Times New Roman" w:eastAsia="宋体" w:cs="Times New Roman"/>
          <w:sz w:val="32"/>
        </w:rPr>
        <w:t>。</w:t>
      </w:r>
      <w:r>
        <w:rPr>
          <w:rFonts w:hint="default" w:ascii="Times New Roman" w:hAnsi="Times New Roman" w:eastAsia="Arial" w:cs="Times New Roman"/>
          <w:sz w:val="32"/>
        </w:rPr>
        <w:t xml:space="preserve"> (1)</w:t>
      </w:r>
      <w:r>
        <w:rPr>
          <w:rFonts w:hint="default" w:ascii="Times New Roman" w:hAnsi="Times New Roman" w:eastAsia="方正仿宋_GBK" w:cs="Times New Roman"/>
          <w:sz w:val="32"/>
        </w:rPr>
        <w:t>从事高等教育教学工作</w:t>
      </w:r>
      <w:r>
        <w:rPr>
          <w:rFonts w:hint="default" w:ascii="Times New Roman" w:hAnsi="Times New Roman" w:eastAsia="Arial" w:cs="Times New Roman"/>
          <w:sz w:val="32"/>
        </w:rPr>
        <w:t>15</w:t>
      </w:r>
      <w:r>
        <w:rPr>
          <w:rFonts w:hint="default" w:ascii="Times New Roman" w:hAnsi="Times New Roman" w:eastAsia="方正仿宋_GBK" w:cs="Times New Roman"/>
          <w:sz w:val="32"/>
        </w:rPr>
        <w:t>年及以</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上</w:t>
      </w:r>
      <w:r>
        <w:rPr>
          <w:rFonts w:hint="default" w:ascii="Times New Roman" w:hAnsi="Times New Roman" w:eastAsia="宋体" w:cs="Times New Roman"/>
          <w:sz w:val="32"/>
        </w:rPr>
        <w:t>。</w:t>
      </w:r>
      <w:r>
        <w:rPr>
          <w:rFonts w:hint="default" w:ascii="Times New Roman" w:hAnsi="Times New Roman" w:eastAsia="Arial" w:cs="Times New Roman"/>
          <w:sz w:val="32"/>
        </w:rPr>
        <w:t>(2)</w:t>
      </w:r>
      <w:r>
        <w:rPr>
          <w:rFonts w:hint="default" w:ascii="Times New Roman" w:hAnsi="Times New Roman" w:eastAsia="方正仿宋_GBK" w:cs="Times New Roman"/>
          <w:sz w:val="32"/>
        </w:rPr>
        <w:t>有先进的现代教育思想</w:t>
      </w:r>
      <w:r>
        <w:rPr>
          <w:rFonts w:hint="default" w:ascii="Times New Roman" w:hAnsi="Times New Roman" w:eastAsia="Arial" w:cs="Times New Roman"/>
          <w:sz w:val="32"/>
        </w:rPr>
        <w:t>,</w:t>
      </w:r>
      <w:r>
        <w:rPr>
          <w:rFonts w:hint="default" w:ascii="Times New Roman" w:hAnsi="Times New Roman" w:eastAsia="方正仿宋_GBK" w:cs="Times New Roman"/>
          <w:sz w:val="32"/>
        </w:rPr>
        <w:t>具备坚实深厚的学术素养 和卓越的创新能力</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w:t>
      </w:r>
      <w:r>
        <w:rPr>
          <w:rFonts w:hint="default" w:ascii="Times New Roman" w:hAnsi="Times New Roman" w:eastAsia="Arial" w:cs="Times New Roman"/>
          <w:sz w:val="32"/>
        </w:rPr>
        <w:t>(3)</w:t>
      </w:r>
      <w:r>
        <w:rPr>
          <w:rFonts w:hint="default" w:ascii="Times New Roman" w:hAnsi="Times New Roman" w:eastAsia="方正仿宋_GBK" w:cs="Times New Roman"/>
          <w:sz w:val="32"/>
        </w:rPr>
        <w:t>成熟且独具特色的教学艺术风格</w:t>
      </w:r>
      <w:r>
        <w:rPr>
          <w:rFonts w:hint="default" w:ascii="Times New Roman" w:hAnsi="Times New Roman" w:eastAsia="Arial" w:cs="Times New Roman"/>
          <w:sz w:val="32"/>
        </w:rPr>
        <w:t>,</w:t>
      </w:r>
      <w:r>
        <w:rPr>
          <w:rFonts w:hint="default" w:ascii="Times New Roman" w:hAnsi="Times New Roman" w:eastAsia="方正仿宋_GBK" w:cs="Times New Roman"/>
          <w:sz w:val="32"/>
        </w:rPr>
        <w:t>在学科专业建设</w:t>
      </w:r>
      <w:r>
        <w:rPr>
          <w:rFonts w:hint="default" w:ascii="Times New Roman" w:hAnsi="Times New Roman" w:eastAsia="宋体" w:cs="Times New Roman"/>
          <w:sz w:val="32"/>
        </w:rPr>
        <w:t>、</w:t>
      </w:r>
      <w:r>
        <w:rPr>
          <w:rFonts w:hint="default" w:ascii="Times New Roman" w:hAnsi="Times New Roman" w:eastAsia="方正仿宋_GBK" w:cs="Times New Roman"/>
          <w:sz w:val="32"/>
        </w:rPr>
        <w:t>人才培养和社会服务方面获得公认的突出成绩</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w:t>
      </w:r>
      <w:r>
        <w:rPr>
          <w:rFonts w:hint="default" w:ascii="Times New Roman" w:hAnsi="Times New Roman" w:eastAsia="Arial" w:cs="Times New Roman"/>
          <w:sz w:val="32"/>
        </w:rPr>
        <w:t>(4)</w:t>
      </w:r>
      <w:r>
        <w:rPr>
          <w:rFonts w:hint="default" w:ascii="Times New Roman" w:hAnsi="Times New Roman" w:eastAsia="方正仿宋_GBK" w:cs="Times New Roman"/>
          <w:sz w:val="32"/>
        </w:rPr>
        <w:t>具有成为国内较高水平</w:t>
      </w:r>
      <w:r>
        <w:rPr>
          <w:rFonts w:hint="default" w:ascii="Times New Roman" w:hAnsi="Times New Roman" w:eastAsia="宋体" w:cs="Times New Roman"/>
          <w:sz w:val="32"/>
        </w:rPr>
        <w:t>、</w:t>
      </w:r>
      <w:r>
        <w:rPr>
          <w:rFonts w:hint="default" w:ascii="Times New Roman" w:hAnsi="Times New Roman" w:eastAsia="方正仿宋_GBK" w:cs="Times New Roman"/>
          <w:sz w:val="32"/>
        </w:rPr>
        <w:t>引领高校教学改革的 潜力</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firstLine="600"/>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核心条件</w:t>
      </w:r>
      <w:r>
        <w:rPr>
          <w:rFonts w:hint="default" w:ascii="Times New Roman" w:hAnsi="Times New Roman" w:eastAsia="宋体" w:cs="Times New Roman"/>
          <w:sz w:val="32"/>
        </w:rPr>
        <w:t>。</w:t>
      </w:r>
      <w:r>
        <w:rPr>
          <w:rFonts w:hint="default" w:ascii="Times New Roman" w:hAnsi="Times New Roman" w:eastAsia="方正仿宋_GBK" w:cs="Times New Roman"/>
          <w:sz w:val="32"/>
        </w:rPr>
        <w:t>除基本条件外</w:t>
      </w:r>
      <w:r>
        <w:rPr>
          <w:rFonts w:hint="default" w:ascii="Times New Roman" w:hAnsi="Times New Roman" w:eastAsia="Arial" w:cs="Times New Roman"/>
          <w:sz w:val="32"/>
        </w:rPr>
        <w:t>,</w:t>
      </w:r>
      <w:r>
        <w:rPr>
          <w:rFonts w:hint="default" w:ascii="Times New Roman" w:hAnsi="Times New Roman" w:eastAsia="方正仿宋_GBK" w:cs="Times New Roman"/>
          <w:sz w:val="32"/>
        </w:rPr>
        <w:t>还须具备下列条件之一</w:t>
      </w:r>
      <w:r>
        <w:rPr>
          <w:rFonts w:hint="default" w:ascii="Times New Roman" w:hAnsi="Times New Roman" w:eastAsia="Arial" w:cs="Times New Roman"/>
          <w:sz w:val="32"/>
        </w:rPr>
        <w:t>: (1)</w:t>
      </w:r>
      <w:r>
        <w:rPr>
          <w:rFonts w:hint="default" w:ascii="Times New Roman" w:hAnsi="Times New Roman" w:eastAsia="方正仿宋_GBK" w:cs="Times New Roman"/>
          <w:sz w:val="32"/>
        </w:rPr>
        <w:t>国家级或省级教学成果奖的牵头人</w:t>
      </w:r>
      <w:r>
        <w:rPr>
          <w:rFonts w:hint="default" w:ascii="Times New Roman" w:hAnsi="Times New Roman" w:eastAsia="宋体" w:cs="Times New Roman"/>
          <w:sz w:val="32"/>
        </w:rPr>
        <w:t>。</w:t>
      </w:r>
      <w:r>
        <w:rPr>
          <w:rFonts w:hint="default" w:ascii="Times New Roman" w:hAnsi="Times New Roman" w:eastAsia="Arial" w:cs="Times New Roman"/>
          <w:sz w:val="32"/>
        </w:rPr>
        <w:t>(2)</w:t>
      </w:r>
      <w:r>
        <w:rPr>
          <w:rFonts w:hint="default" w:ascii="Times New Roman" w:hAnsi="Times New Roman" w:eastAsia="方正仿宋_GBK" w:cs="Times New Roman"/>
          <w:sz w:val="32"/>
        </w:rPr>
        <w:t>云南省高等学校教学名师</w:t>
      </w:r>
      <w:r>
        <w:rPr>
          <w:rFonts w:hint="default" w:ascii="Times New Roman" w:hAnsi="Times New Roman" w:eastAsia="宋体" w:cs="Times New Roman"/>
          <w:sz w:val="32"/>
        </w:rPr>
        <w:t>。</w:t>
      </w:r>
      <w:r>
        <w:rPr>
          <w:rFonts w:hint="default" w:ascii="Times New Roman" w:hAnsi="Times New Roman" w:eastAsia="Arial" w:cs="Times New Roman"/>
          <w:sz w:val="32"/>
        </w:rPr>
        <w:t>(3)</w:t>
      </w:r>
      <w:r>
        <w:rPr>
          <w:rFonts w:hint="default" w:ascii="Times New Roman" w:hAnsi="Times New Roman" w:eastAsia="方正仿宋_GBK" w:cs="Times New Roman"/>
          <w:sz w:val="32"/>
        </w:rPr>
        <w:t>国家级或省部级人才培养</w:t>
      </w:r>
      <w:r>
        <w:rPr>
          <w:rFonts w:hint="default" w:ascii="Times New Roman" w:hAnsi="Times New Roman" w:eastAsia="宋体" w:cs="Times New Roman"/>
          <w:sz w:val="32"/>
        </w:rPr>
        <w:t>、</w:t>
      </w:r>
      <w:r>
        <w:rPr>
          <w:rFonts w:hint="default" w:ascii="Times New Roman" w:hAnsi="Times New Roman" w:eastAsia="方正仿宋_GBK" w:cs="Times New Roman"/>
          <w:sz w:val="32"/>
        </w:rPr>
        <w:t>引进计划入选者</w:t>
      </w:r>
      <w:r>
        <w:rPr>
          <w:rFonts w:hint="default" w:ascii="Times New Roman" w:hAnsi="Times New Roman" w:eastAsia="宋体" w:cs="Times New Roman"/>
          <w:sz w:val="32"/>
        </w:rPr>
        <w:t>。</w:t>
      </w:r>
      <w:r>
        <w:rPr>
          <w:rFonts w:hint="default" w:ascii="Times New Roman" w:hAnsi="Times New Roman" w:eastAsia="Arial" w:cs="Times New Roman"/>
          <w:sz w:val="32"/>
        </w:rPr>
        <w:t>(4)</w:t>
      </w:r>
      <w:r>
        <w:rPr>
          <w:rFonts w:hint="default" w:ascii="Times New Roman" w:hAnsi="Times New Roman" w:eastAsia="方正仿宋_GBK" w:cs="Times New Roman"/>
          <w:sz w:val="32"/>
        </w:rPr>
        <w:t>国家或省级以上重大教改项目主持人</w:t>
      </w:r>
      <w:r>
        <w:rPr>
          <w:rFonts w:hint="default" w:ascii="Times New Roman" w:hAnsi="Times New Roman" w:eastAsia="宋体" w:cs="Times New Roman"/>
          <w:sz w:val="32"/>
        </w:rPr>
        <w:t>。</w:t>
      </w:r>
      <w:r>
        <w:rPr>
          <w:rFonts w:hint="default" w:ascii="Times New Roman" w:hAnsi="Times New Roman" w:eastAsia="Arial" w:cs="Times New Roman"/>
          <w:sz w:val="32"/>
        </w:rPr>
        <w:t>(5)</w:t>
      </w:r>
      <w:r>
        <w:rPr>
          <w:rFonts w:hint="default" w:ascii="Times New Roman" w:hAnsi="Times New Roman" w:eastAsia="方正仿宋_GBK" w:cs="Times New Roman"/>
          <w:sz w:val="32"/>
        </w:rPr>
        <w:t>被教育</w:t>
      </w:r>
      <w:bookmarkStart w:id="2" w:name="page40"/>
      <w:bookmarkEnd w:id="2"/>
      <w:r>
        <w:rPr>
          <w:rFonts w:hint="default" w:ascii="Times New Roman" w:hAnsi="Times New Roman" w:eastAsia="方正仿宋_GBK" w:cs="Times New Roman"/>
          <w:sz w:val="32"/>
        </w:rPr>
        <w:t>部聘为学科教育教学领域内的专家</w:t>
      </w:r>
      <w:r>
        <w:rPr>
          <w:rFonts w:hint="default" w:ascii="Times New Roman" w:hAnsi="Times New Roman" w:eastAsia="宋体" w:cs="Times New Roman"/>
          <w:sz w:val="32"/>
        </w:rPr>
        <w:t>、</w:t>
      </w:r>
      <w:r>
        <w:rPr>
          <w:rFonts w:hint="default" w:ascii="Times New Roman" w:hAnsi="Times New Roman" w:eastAsia="方正仿宋_GBK" w:cs="Times New Roman"/>
          <w:sz w:val="32"/>
        </w:rPr>
        <w:t>教学指导委员会委员等</w:t>
      </w:r>
      <w:r>
        <w:rPr>
          <w:rFonts w:hint="default" w:ascii="Times New Roman" w:hAnsi="Times New Roman" w:eastAsia="宋体" w:cs="Times New Roman"/>
          <w:sz w:val="32"/>
        </w:rPr>
        <w:t>。</w:t>
      </w:r>
      <w:r>
        <w:rPr>
          <w:rFonts w:hint="default" w:ascii="Times New Roman" w:hAnsi="Times New Roman" w:eastAsia="Arial" w:cs="Times New Roman"/>
          <w:sz w:val="32"/>
        </w:rPr>
        <w:t>(6)</w:t>
      </w:r>
      <w:r>
        <w:rPr>
          <w:rFonts w:hint="default" w:ascii="Times New Roman" w:hAnsi="Times New Roman" w:eastAsia="方正仿宋_GBK" w:cs="Times New Roman"/>
          <w:sz w:val="32"/>
        </w:rPr>
        <w:t>云南省高层次人才特殊支持计划高等学校教学名师入选者</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放宽条件</w:t>
      </w:r>
      <w:r>
        <w:rPr>
          <w:rFonts w:hint="default" w:ascii="Times New Roman" w:hAnsi="Times New Roman" w:eastAsia="宋体" w:cs="Times New Roman"/>
          <w:sz w:val="32"/>
        </w:rPr>
        <w:t>。</w:t>
      </w:r>
      <w:r>
        <w:rPr>
          <w:rFonts w:hint="default" w:ascii="Times New Roman" w:hAnsi="Times New Roman" w:eastAsia="方正仿宋_GBK" w:cs="Times New Roman"/>
          <w:sz w:val="32"/>
        </w:rPr>
        <w:t>在云南省贫困县</w:t>
      </w:r>
      <w:r>
        <w:rPr>
          <w:rFonts w:hint="default" w:ascii="Times New Roman" w:hAnsi="Times New Roman" w:eastAsia="宋体" w:cs="Times New Roman"/>
          <w:sz w:val="32"/>
        </w:rPr>
        <w:t>、</w:t>
      </w:r>
      <w:r>
        <w:rPr>
          <w:rFonts w:hint="default" w:ascii="Times New Roman" w:hAnsi="Times New Roman" w:eastAsia="方正仿宋_GBK" w:cs="Times New Roman"/>
          <w:sz w:val="32"/>
        </w:rPr>
        <w:t>边境县</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贫困县以</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截至</w:t>
      </w:r>
      <w:r>
        <w:rPr>
          <w:rFonts w:hint="default" w:ascii="Times New Roman" w:hAnsi="Times New Roman" w:eastAsia="Arial" w:cs="Times New Roman"/>
          <w:sz w:val="32"/>
        </w:rPr>
        <w:t>2017</w:t>
      </w:r>
      <w:r>
        <w:rPr>
          <w:rFonts w:hint="default" w:ascii="Times New Roman" w:hAnsi="Times New Roman" w:eastAsia="方正仿宋_GBK" w:cs="Times New Roman"/>
          <w:sz w:val="32"/>
        </w:rPr>
        <w:t>年</w:t>
      </w:r>
      <w:r>
        <w:rPr>
          <w:rFonts w:hint="default" w:ascii="Times New Roman" w:hAnsi="Times New Roman" w:eastAsia="Arial" w:cs="Times New Roman"/>
          <w:sz w:val="32"/>
        </w:rPr>
        <w:t>12</w:t>
      </w:r>
      <w:r>
        <w:rPr>
          <w:rFonts w:hint="default" w:ascii="Times New Roman" w:hAnsi="Times New Roman" w:eastAsia="方正仿宋_GBK" w:cs="Times New Roman"/>
          <w:sz w:val="32"/>
        </w:rPr>
        <w:t>月</w:t>
      </w:r>
      <w:r>
        <w:rPr>
          <w:rFonts w:hint="default" w:ascii="Times New Roman" w:hAnsi="Times New Roman" w:eastAsia="Arial" w:cs="Times New Roman"/>
          <w:sz w:val="32"/>
        </w:rPr>
        <w:t>31</w:t>
      </w:r>
      <w:r>
        <w:rPr>
          <w:rFonts w:hint="default" w:ascii="Times New Roman" w:hAnsi="Times New Roman" w:eastAsia="方正仿宋_GBK" w:cs="Times New Roman"/>
          <w:sz w:val="32"/>
        </w:rPr>
        <w:t>日的名单为准</w:t>
      </w:r>
      <w:r>
        <w:rPr>
          <w:rFonts w:hint="default" w:ascii="Times New Roman" w:hAnsi="Times New Roman" w:eastAsia="Arial" w:cs="Times New Roman"/>
          <w:sz w:val="32"/>
        </w:rPr>
        <w:t>)</w:t>
      </w:r>
      <w:r>
        <w:rPr>
          <w:rFonts w:hint="default" w:ascii="Times New Roman" w:hAnsi="Times New Roman" w:eastAsia="方正仿宋_GBK" w:cs="Times New Roman"/>
          <w:sz w:val="32"/>
        </w:rPr>
        <w:t>行政区域内工作的</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 年龄条件放宽</w:t>
      </w:r>
      <w:r>
        <w:rPr>
          <w:rFonts w:hint="default" w:ascii="Times New Roman" w:hAnsi="Times New Roman" w:eastAsia="Arial" w:cs="Times New Roman"/>
          <w:sz w:val="32"/>
        </w:rPr>
        <w:t>2</w:t>
      </w:r>
      <w:r>
        <w:rPr>
          <w:rFonts w:hint="default" w:ascii="Times New Roman" w:hAnsi="Times New Roman" w:eastAsia="方正仿宋_GBK" w:cs="Times New Roman"/>
          <w:sz w:val="32"/>
        </w:rPr>
        <w:t>岁</w:t>
      </w:r>
      <w:r>
        <w:rPr>
          <w:rFonts w:hint="default" w:ascii="Times New Roman" w:hAnsi="Times New Roman" w:eastAsia="Arial" w:cs="Times New Roman"/>
          <w:sz w:val="32"/>
        </w:rPr>
        <w:t>,</w:t>
      </w:r>
      <w:r>
        <w:rPr>
          <w:rFonts w:hint="default" w:ascii="Times New Roman" w:hAnsi="Times New Roman" w:eastAsia="方正仿宋_GBK" w:cs="Times New Roman"/>
          <w:sz w:val="32"/>
        </w:rPr>
        <w:t>职称条件降低</w:t>
      </w:r>
      <w:r>
        <w:rPr>
          <w:rFonts w:hint="default" w:ascii="Times New Roman" w:hAnsi="Times New Roman" w:eastAsia="Arial" w:cs="Times New Roman"/>
          <w:sz w:val="32"/>
        </w:rPr>
        <w:t>1</w:t>
      </w:r>
      <w:r>
        <w:rPr>
          <w:rFonts w:hint="default" w:ascii="Times New Roman" w:hAnsi="Times New Roman" w:eastAsia="方正仿宋_GBK" w:cs="Times New Roman"/>
          <w:sz w:val="32"/>
        </w:rPr>
        <w:t>档</w:t>
      </w:r>
      <w:r>
        <w:rPr>
          <w:rFonts w:hint="default" w:ascii="Times New Roman" w:hAnsi="Times New Roman" w:eastAsia="Arial" w:cs="Times New Roman"/>
          <w:sz w:val="32"/>
        </w:rPr>
        <w:t>,</w:t>
      </w:r>
      <w:r>
        <w:rPr>
          <w:rFonts w:hint="default" w:ascii="Times New Roman" w:hAnsi="Times New Roman" w:eastAsia="方正仿宋_GBK" w:cs="Times New Roman"/>
          <w:sz w:val="32"/>
        </w:rPr>
        <w:t>入选后在申报县连续</w:t>
      </w:r>
      <w:r>
        <w:rPr>
          <w:rFonts w:hint="default" w:ascii="Times New Roman" w:hAnsi="Times New Roman" w:eastAsia="宋体" w:cs="Times New Roman"/>
          <w:sz w:val="32"/>
        </w:rPr>
        <w:t>、</w:t>
      </w:r>
      <w:r>
        <w:rPr>
          <w:rFonts w:hint="default" w:ascii="Times New Roman" w:hAnsi="Times New Roman" w:eastAsia="方正仿宋_GBK" w:cs="Times New Roman"/>
          <w:sz w:val="32"/>
        </w:rPr>
        <w:t>全职工作时限减少</w:t>
      </w:r>
      <w:r>
        <w:rPr>
          <w:rFonts w:hint="default" w:ascii="Times New Roman" w:hAnsi="Times New Roman" w:eastAsia="Arial" w:cs="Times New Roman"/>
          <w:sz w:val="32"/>
        </w:rPr>
        <w:t>1</w:t>
      </w:r>
      <w:r>
        <w:rPr>
          <w:rFonts w:hint="default" w:ascii="Times New Roman" w:hAnsi="Times New Roman" w:eastAsia="方正仿宋_GBK" w:cs="Times New Roman"/>
          <w:sz w:val="32"/>
        </w:rPr>
        <w:t>年</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第五条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申报程序</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方正仿宋_GBK" w:cs="Times New Roman"/>
          <w:sz w:val="32"/>
        </w:rPr>
        <w:t>每年</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申报一次</w:t>
      </w:r>
      <w:r>
        <w:rPr>
          <w:rFonts w:hint="default" w:ascii="Times New Roman" w:hAnsi="Times New Roman" w:eastAsia="Arial" w:cs="Times New Roman"/>
          <w:sz w:val="32"/>
        </w:rPr>
        <w:t>,</w:t>
      </w:r>
      <w:r>
        <w:rPr>
          <w:rFonts w:hint="default" w:ascii="Times New Roman" w:hAnsi="Times New Roman" w:eastAsia="方正仿宋_GBK" w:cs="Times New Roman"/>
          <w:sz w:val="32"/>
        </w:rPr>
        <w:t>时间为</w:t>
      </w:r>
      <w:r>
        <w:rPr>
          <w:rFonts w:hint="default" w:ascii="Times New Roman" w:hAnsi="Times New Roman" w:eastAsia="Arial" w:cs="Times New Roman"/>
          <w:sz w:val="32"/>
        </w:rPr>
        <w:t>4</w:t>
      </w:r>
      <w:r>
        <w:rPr>
          <w:rFonts w:hint="default" w:ascii="Times New Roman" w:hAnsi="Times New Roman" w:eastAsia="方正仿宋_GBK" w:cs="Times New Roman"/>
          <w:sz w:val="32"/>
        </w:rPr>
        <w:t>月</w:t>
      </w:r>
      <w:r>
        <w:rPr>
          <w:rFonts w:hint="default" w:ascii="Times New Roman" w:hAnsi="Times New Roman" w:eastAsia="Arial" w:cs="Times New Roman"/>
          <w:sz w:val="32"/>
        </w:rPr>
        <w:t>1</w:t>
      </w:r>
      <w:r>
        <w:rPr>
          <w:rFonts w:hint="default" w:ascii="Times New Roman" w:hAnsi="Times New Roman" w:eastAsia="方正仿宋_GBK" w:cs="Times New Roman"/>
          <w:sz w:val="32"/>
        </w:rPr>
        <w:t>日至</w:t>
      </w:r>
      <w:r>
        <w:rPr>
          <w:rFonts w:hint="default" w:ascii="Times New Roman" w:hAnsi="Times New Roman" w:eastAsia="Arial" w:cs="Times New Roman"/>
          <w:sz w:val="32"/>
        </w:rPr>
        <w:t>6</w:t>
      </w:r>
      <w:r>
        <w:rPr>
          <w:rFonts w:hint="default" w:ascii="Times New Roman" w:hAnsi="Times New Roman" w:eastAsia="方正仿宋_GBK" w:cs="Times New Roman"/>
          <w:sz w:val="32"/>
        </w:rPr>
        <w:t>月</w:t>
      </w:r>
      <w:r>
        <w:rPr>
          <w:rFonts w:hint="default" w:ascii="Times New Roman" w:hAnsi="Times New Roman" w:eastAsia="Arial" w:cs="Times New Roman"/>
          <w:sz w:val="32"/>
        </w:rPr>
        <w:t>30</w:t>
      </w:r>
      <w:r>
        <w:rPr>
          <w:rFonts w:hint="default" w:ascii="Times New Roman" w:hAnsi="Times New Roman" w:eastAsia="方正仿宋_GBK" w:cs="Times New Roman"/>
          <w:sz w:val="32"/>
        </w:rPr>
        <w:t>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申报</w:t>
      </w:r>
      <w:r>
        <w:rPr>
          <w:rFonts w:hint="default" w:ascii="Times New Roman" w:hAnsi="Times New Roman" w:eastAsia="宋体" w:cs="Times New Roman"/>
          <w:sz w:val="32"/>
        </w:rPr>
        <w:t>。</w:t>
      </w:r>
      <w:r>
        <w:rPr>
          <w:rFonts w:hint="default" w:ascii="Times New Roman" w:hAnsi="Times New Roman" w:eastAsia="方正仿宋_GBK" w:cs="Times New Roman"/>
          <w:sz w:val="32"/>
        </w:rPr>
        <w:t>根据年度申报通知</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申报人通过</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云南省</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智慧人才云平台</w:t>
      </w:r>
      <w:r>
        <w:rPr>
          <w:rFonts w:hint="default" w:ascii="Times New Roman" w:hAnsi="Times New Roman" w:eastAsia="Arial" w:cs="Times New Roman"/>
          <w:sz w:val="32"/>
        </w:rPr>
        <w:t>”</w:t>
      </w:r>
      <w:r>
        <w:rPr>
          <w:rFonts w:hint="default" w:ascii="Times New Roman" w:hAnsi="Times New Roman" w:eastAsia="方正仿宋_GBK" w:cs="Times New Roman"/>
          <w:sz w:val="32"/>
        </w:rPr>
        <w:t>填写</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申报书</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向所在单位申请</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申报人需提交证明材料</w:t>
      </w:r>
      <w:r>
        <w:rPr>
          <w:rFonts w:hint="default" w:ascii="Times New Roman" w:hAnsi="Times New Roman" w:eastAsia="Arial" w:cs="Times New Roman"/>
          <w:sz w:val="32"/>
        </w:rPr>
        <w:t>:</w:t>
      </w:r>
      <w:r>
        <w:rPr>
          <w:rFonts w:hint="default" w:ascii="Times New Roman" w:hAnsi="Times New Roman" w:eastAsia="方正仿宋_GBK" w:cs="Times New Roman"/>
          <w:sz w:val="32"/>
        </w:rPr>
        <w:t>身份证</w:t>
      </w:r>
      <w:r>
        <w:rPr>
          <w:rFonts w:hint="default" w:ascii="Times New Roman" w:hAnsi="Times New Roman" w:eastAsia="宋体" w:cs="Times New Roman"/>
          <w:sz w:val="32"/>
        </w:rPr>
        <w:t>、</w:t>
      </w:r>
      <w:r>
        <w:rPr>
          <w:rFonts w:hint="default" w:ascii="Times New Roman" w:hAnsi="Times New Roman" w:eastAsia="方正仿宋_GBK" w:cs="Times New Roman"/>
          <w:sz w:val="32"/>
        </w:rPr>
        <w:t>学历学位</w:t>
      </w:r>
      <w:r>
        <w:rPr>
          <w:rFonts w:hint="default" w:ascii="Times New Roman" w:hAnsi="Times New Roman" w:eastAsia="宋体" w:cs="Times New Roman"/>
          <w:sz w:val="32"/>
        </w:rPr>
        <w:t>、</w:t>
      </w:r>
      <w:r>
        <w:rPr>
          <w:rFonts w:hint="default" w:ascii="Times New Roman" w:hAnsi="Times New Roman" w:eastAsia="方正仿宋_GBK" w:cs="Times New Roman"/>
          <w:sz w:val="32"/>
        </w:rPr>
        <w:t>职称证 书</w:t>
      </w:r>
      <w:r>
        <w:rPr>
          <w:rFonts w:hint="default" w:ascii="Times New Roman" w:hAnsi="Times New Roman" w:eastAsia="宋体" w:cs="Times New Roman"/>
          <w:sz w:val="32"/>
        </w:rPr>
        <w:t>、</w:t>
      </w:r>
      <w:r>
        <w:rPr>
          <w:rFonts w:hint="default" w:ascii="Times New Roman" w:hAnsi="Times New Roman" w:eastAsia="方正仿宋_GBK" w:cs="Times New Roman"/>
          <w:sz w:val="32"/>
        </w:rPr>
        <w:t>任职材料</w:t>
      </w:r>
      <w:r>
        <w:rPr>
          <w:rFonts w:hint="default" w:ascii="Times New Roman" w:hAnsi="Times New Roman" w:eastAsia="Arial" w:cs="Times New Roman"/>
          <w:sz w:val="32"/>
        </w:rPr>
        <w:t>;</w:t>
      </w:r>
      <w:r>
        <w:rPr>
          <w:rFonts w:hint="default" w:ascii="Times New Roman" w:hAnsi="Times New Roman" w:eastAsia="方正仿宋_GBK" w:cs="Times New Roman"/>
          <w:sz w:val="32"/>
        </w:rPr>
        <w:t>示范课实录光盘</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主要业绩和成果 </w:t>
      </w:r>
      <w:r>
        <w:rPr>
          <w:rFonts w:hint="default" w:ascii="Times New Roman" w:hAnsi="Times New Roman" w:eastAsia="Arial" w:cs="Times New Roman"/>
          <w:sz w:val="32"/>
        </w:rPr>
        <w:t>(</w:t>
      </w:r>
      <w:r>
        <w:rPr>
          <w:rFonts w:hint="default" w:ascii="Times New Roman" w:hAnsi="Times New Roman" w:eastAsia="方正仿宋_GBK" w:cs="Times New Roman"/>
          <w:sz w:val="32"/>
        </w:rPr>
        <w:t>代表性论文论著</w:t>
      </w:r>
      <w:r>
        <w:rPr>
          <w:rFonts w:hint="default" w:ascii="Times New Roman" w:hAnsi="Times New Roman" w:eastAsia="宋体" w:cs="Times New Roman"/>
          <w:sz w:val="32"/>
        </w:rPr>
        <w:t>、</w:t>
      </w:r>
      <w:r>
        <w:rPr>
          <w:rFonts w:hint="default" w:ascii="Times New Roman" w:hAnsi="Times New Roman" w:eastAsia="方正仿宋_GBK" w:cs="Times New Roman"/>
          <w:sz w:val="32"/>
        </w:rPr>
        <w:t>专利及产品证书</w:t>
      </w:r>
      <w:r>
        <w:rPr>
          <w:rFonts w:hint="default" w:ascii="Times New Roman" w:hAnsi="Times New Roman" w:eastAsia="Arial" w:cs="Times New Roman"/>
          <w:sz w:val="32"/>
        </w:rPr>
        <w:t>)</w:t>
      </w:r>
      <w:r>
        <w:rPr>
          <w:rFonts w:hint="default" w:ascii="Times New Roman" w:hAnsi="Times New Roman" w:eastAsia="方正仿宋_GBK" w:cs="Times New Roman"/>
          <w:sz w:val="32"/>
        </w:rPr>
        <w:t>证明材料</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主持 </w:t>
      </w:r>
      <w:r>
        <w:rPr>
          <w:rFonts w:hint="default" w:ascii="Times New Roman" w:hAnsi="Times New Roman" w:eastAsia="Arial" w:cs="Times New Roman"/>
          <w:sz w:val="32"/>
        </w:rPr>
        <w:t>(</w:t>
      </w:r>
      <w:r>
        <w:rPr>
          <w:rFonts w:hint="default" w:ascii="Times New Roman" w:hAnsi="Times New Roman" w:eastAsia="方正仿宋_GBK" w:cs="Times New Roman"/>
          <w:sz w:val="32"/>
        </w:rPr>
        <w:t>参与</w:t>
      </w:r>
      <w:r>
        <w:rPr>
          <w:rFonts w:hint="default" w:ascii="Times New Roman" w:hAnsi="Times New Roman" w:eastAsia="Arial" w:cs="Times New Roman"/>
          <w:sz w:val="32"/>
        </w:rPr>
        <w:t>)</w:t>
      </w:r>
      <w:r>
        <w:rPr>
          <w:rFonts w:hint="default" w:ascii="Times New Roman" w:hAnsi="Times New Roman" w:eastAsia="方正仿宋_GBK" w:cs="Times New Roman"/>
          <w:sz w:val="32"/>
        </w:rPr>
        <w:t>过的 重大项目证明材料</w:t>
      </w:r>
      <w:r>
        <w:rPr>
          <w:rFonts w:hint="default" w:ascii="Times New Roman" w:hAnsi="Times New Roman" w:eastAsia="Arial" w:cs="Times New Roman"/>
          <w:sz w:val="32"/>
        </w:rPr>
        <w:t>;</w:t>
      </w:r>
      <w:r>
        <w:rPr>
          <w:rFonts w:hint="default" w:ascii="Times New Roman" w:hAnsi="Times New Roman" w:eastAsia="方正仿宋_GBK" w:cs="Times New Roman"/>
          <w:sz w:val="32"/>
        </w:rPr>
        <w:t>获省部级以上奖励证书</w:t>
      </w:r>
      <w:r>
        <w:rPr>
          <w:rFonts w:hint="default" w:ascii="Times New Roman" w:hAnsi="Times New Roman" w:eastAsia="Arial" w:cs="Times New Roman"/>
          <w:sz w:val="32"/>
        </w:rPr>
        <w:t>;</w:t>
      </w:r>
      <w:r>
        <w:rPr>
          <w:rFonts w:hint="default" w:ascii="Times New Roman" w:hAnsi="Times New Roman" w:eastAsia="方正仿宋_GBK" w:cs="Times New Roman"/>
          <w:sz w:val="32"/>
        </w:rPr>
        <w:t>参加或指导省级以上的技能技术竞赛获奖证书</w:t>
      </w:r>
      <w:r>
        <w:rPr>
          <w:rFonts w:hint="default" w:ascii="Times New Roman" w:hAnsi="Times New Roman" w:eastAsia="Arial" w:cs="Times New Roman"/>
          <w:sz w:val="32"/>
        </w:rPr>
        <w:t>;</w:t>
      </w:r>
      <w:r>
        <w:rPr>
          <w:rFonts w:hint="default" w:ascii="Times New Roman" w:hAnsi="Times New Roman" w:eastAsia="方正仿宋_GBK" w:cs="Times New Roman"/>
          <w:sz w:val="32"/>
        </w:rPr>
        <w:t>其他能证明创新水平的附 件材料</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审核</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申报人所在单位及省直主管部门</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州市教育主管部门</w:t>
      </w:r>
      <w:r>
        <w:rPr>
          <w:rFonts w:hint="default" w:ascii="Times New Roman" w:hAnsi="Times New Roman" w:eastAsia="Arial" w:cs="Times New Roman"/>
          <w:sz w:val="32"/>
        </w:rPr>
        <w:t>)</w:t>
      </w:r>
      <w:r>
        <w:rPr>
          <w:rFonts w:hint="default" w:ascii="Times New Roman" w:hAnsi="Times New Roman" w:eastAsia="方正仿宋_GBK" w:cs="Times New Roman"/>
          <w:sz w:val="32"/>
        </w:rPr>
        <w:t>对申报材料和证明材料审核</w:t>
      </w:r>
      <w:r>
        <w:rPr>
          <w:rFonts w:hint="default" w:ascii="Times New Roman" w:hAnsi="Times New Roman" w:eastAsia="Arial" w:cs="Times New Roman"/>
          <w:sz w:val="32"/>
        </w:rPr>
        <w:t>,</w:t>
      </w:r>
      <w:r>
        <w:rPr>
          <w:rFonts w:hint="default" w:ascii="Times New Roman" w:hAnsi="Times New Roman" w:eastAsia="方正仿宋_GBK" w:cs="Times New Roman"/>
          <w:sz w:val="32"/>
        </w:rPr>
        <w:t>按干管权限商请纪检监察部门出具申报人廉洁自律情况书面意见</w:t>
      </w:r>
      <w:r>
        <w:rPr>
          <w:rFonts w:hint="default" w:ascii="Times New Roman" w:hAnsi="Times New Roman" w:eastAsia="宋体" w:cs="Times New Roman"/>
          <w:sz w:val="32"/>
        </w:rPr>
        <w:t>。</w:t>
      </w:r>
      <w:r>
        <w:rPr>
          <w:rFonts w:hint="default" w:ascii="Times New Roman" w:hAnsi="Times New Roman" w:eastAsia="方正仿宋_GBK" w:cs="Times New Roman"/>
          <w:sz w:val="32"/>
        </w:rPr>
        <w:t>属非公经济组织和社会组织的申报人</w:t>
      </w:r>
      <w:r>
        <w:rPr>
          <w:rFonts w:hint="default" w:ascii="Times New Roman" w:hAnsi="Times New Roman" w:eastAsia="Arial" w:cs="Times New Roman"/>
          <w:sz w:val="32"/>
        </w:rPr>
        <w:t>,</w:t>
      </w:r>
      <w:r>
        <w:rPr>
          <w:rFonts w:hint="default" w:ascii="Times New Roman" w:hAnsi="Times New Roman" w:eastAsia="方正仿宋_GBK" w:cs="Times New Roman"/>
          <w:sz w:val="32"/>
        </w:rPr>
        <w:t>由该组织主管部门出具遵纪守</w:t>
      </w:r>
      <w:bookmarkStart w:id="3" w:name="page41"/>
      <w:bookmarkEnd w:id="3"/>
      <w:r>
        <w:rPr>
          <w:rFonts w:hint="default" w:ascii="Times New Roman" w:hAnsi="Times New Roman" w:eastAsia="方正仿宋_GBK" w:cs="Times New Roman"/>
          <w:sz w:val="32"/>
        </w:rPr>
        <w:t>法书面意见</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所在单位隶属省直党政</w:t>
      </w:r>
      <w:r>
        <w:rPr>
          <w:rFonts w:hint="default" w:ascii="Times New Roman" w:hAnsi="Times New Roman" w:eastAsia="宋体" w:cs="Times New Roman"/>
          <w:sz w:val="32"/>
        </w:rPr>
        <w:t>、</w:t>
      </w:r>
      <w:r>
        <w:rPr>
          <w:rFonts w:hint="default" w:ascii="Times New Roman" w:hAnsi="Times New Roman" w:eastAsia="方正仿宋_GBK" w:cs="Times New Roman"/>
          <w:sz w:val="32"/>
        </w:rPr>
        <w:t>群团及省属企业</w:t>
      </w:r>
      <w:r>
        <w:rPr>
          <w:rFonts w:hint="default" w:ascii="Times New Roman" w:hAnsi="Times New Roman" w:eastAsia="宋体" w:cs="Times New Roman"/>
          <w:sz w:val="32"/>
        </w:rPr>
        <w:t>、</w:t>
      </w:r>
      <w:r>
        <w:rPr>
          <w:rFonts w:hint="default" w:ascii="Times New Roman" w:hAnsi="Times New Roman" w:eastAsia="方正仿宋_GBK" w:cs="Times New Roman"/>
          <w:sz w:val="32"/>
        </w:rPr>
        <w:t>高校</w:t>
      </w:r>
      <w:r>
        <w:rPr>
          <w:rFonts w:hint="default" w:ascii="Times New Roman" w:hAnsi="Times New Roman" w:eastAsia="宋体" w:cs="Times New Roman"/>
          <w:sz w:val="32"/>
        </w:rPr>
        <w:t>、</w:t>
      </w:r>
      <w:r>
        <w:rPr>
          <w:rFonts w:hint="default" w:ascii="Times New Roman" w:hAnsi="Times New Roman" w:eastAsia="方正仿宋_GBK" w:cs="Times New Roman"/>
          <w:sz w:val="32"/>
        </w:rPr>
        <w:t>科研机构</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中央驻滇单位 </w:t>
      </w:r>
      <w:r>
        <w:rPr>
          <w:rFonts w:hint="default" w:ascii="Times New Roman" w:hAnsi="Times New Roman" w:eastAsia="Arial" w:cs="Times New Roman"/>
          <w:sz w:val="32"/>
        </w:rPr>
        <w:t>(</w:t>
      </w:r>
      <w:r>
        <w:rPr>
          <w:rFonts w:hint="default" w:ascii="Times New Roman" w:hAnsi="Times New Roman" w:eastAsia="方正仿宋_GBK" w:cs="Times New Roman"/>
          <w:sz w:val="32"/>
        </w:rPr>
        <w:t>统称省直主管部门</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由所在单位省直主管部门党组 </w:t>
      </w:r>
      <w:r>
        <w:rPr>
          <w:rFonts w:hint="default" w:ascii="Times New Roman" w:hAnsi="Times New Roman" w:eastAsia="Arial" w:cs="Times New Roman"/>
          <w:sz w:val="32"/>
        </w:rPr>
        <w:t>(</w:t>
      </w:r>
      <w:r>
        <w:rPr>
          <w:rFonts w:hint="default" w:ascii="Times New Roman" w:hAnsi="Times New Roman" w:eastAsia="方正仿宋_GBK" w:cs="Times New Roman"/>
          <w:sz w:val="32"/>
        </w:rPr>
        <w:t>党委</w:t>
      </w:r>
      <w:r>
        <w:rPr>
          <w:rFonts w:hint="default" w:ascii="Times New Roman" w:hAnsi="Times New Roman" w:eastAsia="Arial" w:cs="Times New Roman"/>
          <w:sz w:val="32"/>
        </w:rPr>
        <w:t>)</w:t>
      </w:r>
      <w:r>
        <w:rPr>
          <w:rFonts w:hint="default" w:ascii="Times New Roman" w:hAnsi="Times New Roman" w:eastAsia="方正仿宋_GBK" w:cs="Times New Roman"/>
          <w:sz w:val="32"/>
        </w:rPr>
        <w:t>审核并签署意见</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所在单位隶属州市</w:t>
      </w:r>
      <w:r>
        <w:rPr>
          <w:rFonts w:hint="default" w:ascii="Times New Roman" w:hAnsi="Times New Roman" w:eastAsia="Arial" w:cs="Times New Roman"/>
          <w:sz w:val="32"/>
        </w:rPr>
        <w:t>,</w:t>
      </w:r>
      <w:r>
        <w:rPr>
          <w:rFonts w:hint="default" w:ascii="Times New Roman" w:hAnsi="Times New Roman" w:eastAsia="方正仿宋_GBK" w:cs="Times New Roman"/>
          <w:sz w:val="32"/>
        </w:rPr>
        <w:t>由州市教育主管部门审核</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所在单位隶属不明的</w:t>
      </w:r>
      <w:r>
        <w:rPr>
          <w:rFonts w:hint="default" w:ascii="Times New Roman" w:hAnsi="Times New Roman" w:eastAsia="Arial" w:cs="Times New Roman"/>
          <w:sz w:val="32"/>
        </w:rPr>
        <w:t>,</w:t>
      </w:r>
      <w:r>
        <w:rPr>
          <w:rFonts w:hint="default" w:ascii="Times New Roman" w:hAnsi="Times New Roman" w:eastAsia="方正仿宋_GBK" w:cs="Times New Roman"/>
          <w:sz w:val="32"/>
        </w:rPr>
        <w:t>按属地原则由州市教育主管部门审核</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省直主管部门党组 </w:t>
      </w:r>
      <w:r>
        <w:rPr>
          <w:rFonts w:hint="default" w:ascii="Times New Roman" w:hAnsi="Times New Roman" w:eastAsia="Arial" w:cs="Times New Roman"/>
          <w:sz w:val="32"/>
        </w:rPr>
        <w:t>(</w:t>
      </w:r>
      <w:r>
        <w:rPr>
          <w:rFonts w:hint="default" w:ascii="Times New Roman" w:hAnsi="Times New Roman" w:eastAsia="方正仿宋_GBK" w:cs="Times New Roman"/>
          <w:sz w:val="32"/>
        </w:rPr>
        <w:t>党委</w:t>
      </w:r>
      <w:r>
        <w:rPr>
          <w:rFonts w:hint="default" w:ascii="Times New Roman" w:hAnsi="Times New Roman" w:eastAsia="Arial" w:cs="Times New Roman"/>
          <w:sz w:val="32"/>
        </w:rPr>
        <w:t>)</w:t>
      </w:r>
      <w:r>
        <w:rPr>
          <w:rFonts w:hint="default" w:ascii="Times New Roman" w:hAnsi="Times New Roman" w:eastAsia="方正仿宋_GBK" w:cs="Times New Roman"/>
          <w:sz w:val="32"/>
        </w:rPr>
        <w:t>或州市教育主管部门对申报材料审核并签署意见</w:t>
      </w:r>
      <w:r>
        <w:rPr>
          <w:rFonts w:hint="default" w:ascii="Times New Roman" w:hAnsi="Times New Roman" w:eastAsia="宋体" w:cs="Times New Roman"/>
          <w:sz w:val="32"/>
        </w:rPr>
        <w:t>。</w:t>
      </w:r>
      <w:r>
        <w:rPr>
          <w:rFonts w:hint="default" w:ascii="Times New Roman" w:hAnsi="Times New Roman" w:eastAsia="方正仿宋_GBK" w:cs="Times New Roman"/>
          <w:sz w:val="32"/>
        </w:rPr>
        <w:t>省教育厅会同有关部门进行资格审查</w:t>
      </w:r>
      <w:r>
        <w:rPr>
          <w:rFonts w:hint="default" w:ascii="Times New Roman" w:hAnsi="Times New Roman" w:eastAsia="Arial" w:cs="Times New Roman"/>
          <w:sz w:val="32"/>
        </w:rPr>
        <w:t>,</w:t>
      </w:r>
      <w:r>
        <w:rPr>
          <w:rFonts w:hint="default" w:ascii="Times New Roman" w:hAnsi="Times New Roman" w:eastAsia="方正仿宋_GBK" w:cs="Times New Roman"/>
          <w:sz w:val="32"/>
        </w:rPr>
        <w:t>合格者提交评审</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评审</w:t>
      </w:r>
      <w:r>
        <w:rPr>
          <w:rFonts w:hint="default" w:ascii="Times New Roman" w:hAnsi="Times New Roman" w:eastAsia="宋体" w:cs="Times New Roman"/>
          <w:sz w:val="32"/>
        </w:rPr>
        <w:t>。</w:t>
      </w:r>
      <w:r>
        <w:rPr>
          <w:rFonts w:hint="default" w:ascii="Times New Roman" w:hAnsi="Times New Roman" w:eastAsia="方正仿宋_GBK" w:cs="Times New Roman"/>
          <w:sz w:val="32"/>
        </w:rPr>
        <w:t>省教育厅会同相关单位选聘专家组成评审</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委员会</w:t>
      </w:r>
      <w:r>
        <w:rPr>
          <w:rFonts w:hint="default" w:ascii="Times New Roman" w:hAnsi="Times New Roman" w:eastAsia="Arial" w:cs="Times New Roman"/>
          <w:sz w:val="32"/>
        </w:rPr>
        <w:t>,</w:t>
      </w:r>
      <w:r>
        <w:rPr>
          <w:rFonts w:hint="default" w:ascii="Times New Roman" w:hAnsi="Times New Roman" w:eastAsia="方正仿宋_GBK" w:cs="Times New Roman"/>
          <w:sz w:val="32"/>
        </w:rPr>
        <w:t>采取材料审查</w:t>
      </w:r>
      <w:r>
        <w:rPr>
          <w:rFonts w:hint="default" w:ascii="Times New Roman" w:hAnsi="Times New Roman" w:eastAsia="宋体" w:cs="Times New Roman"/>
          <w:sz w:val="32"/>
        </w:rPr>
        <w:t>、</w:t>
      </w:r>
      <w:r>
        <w:rPr>
          <w:rFonts w:hint="default" w:ascii="Times New Roman" w:hAnsi="Times New Roman" w:eastAsia="方正仿宋_GBK" w:cs="Times New Roman"/>
          <w:sz w:val="32"/>
        </w:rPr>
        <w:t>通讯评审</w:t>
      </w:r>
      <w:r>
        <w:rPr>
          <w:rFonts w:hint="default" w:ascii="Times New Roman" w:hAnsi="Times New Roman" w:eastAsia="宋体" w:cs="Times New Roman"/>
          <w:sz w:val="32"/>
        </w:rPr>
        <w:t>、</w:t>
      </w:r>
      <w:r>
        <w:rPr>
          <w:rFonts w:hint="default" w:ascii="Times New Roman" w:hAnsi="Times New Roman" w:eastAsia="方正仿宋_GBK" w:cs="Times New Roman"/>
          <w:sz w:val="32"/>
        </w:rPr>
        <w:t>答辩质疑等形式</w:t>
      </w:r>
      <w:r>
        <w:rPr>
          <w:rFonts w:hint="default" w:ascii="Times New Roman" w:hAnsi="Times New Roman" w:eastAsia="Arial" w:cs="Times New Roman"/>
          <w:sz w:val="32"/>
        </w:rPr>
        <w:t>,</w:t>
      </w:r>
      <w:r>
        <w:rPr>
          <w:rFonts w:hint="default" w:ascii="Times New Roman" w:hAnsi="Times New Roman" w:eastAsia="方正仿宋_GBK" w:cs="Times New Roman"/>
          <w:sz w:val="32"/>
        </w:rPr>
        <w:t>对各 单位遴选推荐的申报材料进行综合评审</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按控制名额择优确 定云南省万人计划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方正仿宋_GBK" w:cs="Times New Roman"/>
          <w:sz w:val="32"/>
        </w:rPr>
        <w:t>建议人选名单</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审定</w:t>
      </w:r>
      <w:r>
        <w:rPr>
          <w:rFonts w:hint="default" w:ascii="Times New Roman" w:hAnsi="Times New Roman" w:eastAsia="宋体" w:cs="Times New Roman"/>
          <w:sz w:val="32"/>
        </w:rPr>
        <w:t>。</w:t>
      </w:r>
      <w:r>
        <w:rPr>
          <w:rFonts w:hint="default" w:ascii="Times New Roman" w:hAnsi="Times New Roman" w:eastAsia="方正仿宋_GBK" w:cs="Times New Roman"/>
          <w:sz w:val="32"/>
        </w:rPr>
        <w:t>省教育厅根据专家评审委员会建议</w:t>
      </w:r>
      <w:r>
        <w:rPr>
          <w:rFonts w:hint="default" w:ascii="Times New Roman" w:hAnsi="Times New Roman" w:eastAsia="Arial" w:cs="Times New Roman"/>
          <w:sz w:val="32"/>
        </w:rPr>
        <w:t>,</w:t>
      </w:r>
      <w:r>
        <w:rPr>
          <w:rFonts w:hint="default" w:ascii="Times New Roman" w:hAnsi="Times New Roman" w:eastAsia="方正仿宋_GBK" w:cs="Times New Roman"/>
          <w:sz w:val="32"/>
        </w:rPr>
        <w:t>研究</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提出拟入选名单</w:t>
      </w:r>
      <w:r>
        <w:rPr>
          <w:rFonts w:hint="default" w:ascii="Times New Roman" w:hAnsi="Times New Roman" w:eastAsia="Arial" w:cs="Times New Roman"/>
          <w:sz w:val="32"/>
        </w:rPr>
        <w:t>,</w:t>
      </w:r>
      <w:r>
        <w:rPr>
          <w:rFonts w:hint="default" w:ascii="Times New Roman" w:hAnsi="Times New Roman" w:eastAsia="方正仿宋_GBK" w:cs="Times New Roman"/>
          <w:sz w:val="32"/>
        </w:rPr>
        <w:t>报省人才工作领导小组审定</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五</w:t>
      </w:r>
      <w:r>
        <w:rPr>
          <w:rFonts w:hint="default" w:ascii="Times New Roman" w:hAnsi="Times New Roman" w:eastAsia="Arial" w:cs="Times New Roman"/>
          <w:sz w:val="32"/>
        </w:rPr>
        <w:t>)</w:t>
      </w:r>
      <w:r>
        <w:rPr>
          <w:rFonts w:hint="default" w:ascii="Times New Roman" w:hAnsi="Times New Roman" w:eastAsia="方正仿宋_GBK" w:cs="Times New Roman"/>
          <w:sz w:val="32"/>
        </w:rPr>
        <w:t>公告</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省人才工作领导小组审定人选</w:t>
      </w:r>
      <w:r>
        <w:rPr>
          <w:rFonts w:hint="default" w:ascii="Times New Roman" w:hAnsi="Times New Roman" w:eastAsia="Arial" w:cs="Times New Roman"/>
          <w:sz w:val="32"/>
        </w:rPr>
        <w:t>,</w:t>
      </w:r>
      <w:r>
        <w:rPr>
          <w:rFonts w:hint="default" w:ascii="Times New Roman" w:hAnsi="Times New Roman" w:eastAsia="方正仿宋_GBK" w:cs="Times New Roman"/>
          <w:sz w:val="32"/>
        </w:rPr>
        <w:t>通过省教</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育厅门户网站向社会公告</w:t>
      </w:r>
      <w:r>
        <w:rPr>
          <w:rFonts w:hint="default" w:ascii="Times New Roman" w:hAnsi="Times New Roman" w:eastAsia="Arial" w:cs="Times New Roman"/>
          <w:sz w:val="32"/>
        </w:rPr>
        <w:t>5</w:t>
      </w:r>
      <w:r>
        <w:rPr>
          <w:rFonts w:hint="default" w:ascii="Times New Roman" w:hAnsi="Times New Roman" w:eastAsia="方正仿宋_GBK" w:cs="Times New Roman"/>
          <w:sz w:val="32"/>
        </w:rPr>
        <w:t>个工作日</w:t>
      </w:r>
      <w:r>
        <w:rPr>
          <w:rFonts w:hint="default" w:ascii="Times New Roman" w:hAnsi="Times New Roman" w:eastAsia="宋体" w:cs="Times New Roman"/>
          <w:sz w:val="32"/>
        </w:rPr>
        <w:t>。</w:t>
      </w:r>
      <w:r>
        <w:rPr>
          <w:rFonts w:hint="default" w:ascii="Times New Roman" w:hAnsi="Times New Roman" w:eastAsia="方正仿宋_GBK" w:cs="Times New Roman"/>
          <w:sz w:val="32"/>
        </w:rPr>
        <w:t>经公告无异议</w:t>
      </w:r>
      <w:r>
        <w:rPr>
          <w:rFonts w:hint="default" w:ascii="Times New Roman" w:hAnsi="Times New Roman" w:eastAsia="Arial" w:cs="Times New Roman"/>
          <w:sz w:val="32"/>
        </w:rPr>
        <w:t>,</w:t>
      </w:r>
      <w:r>
        <w:rPr>
          <w:rFonts w:hint="default" w:ascii="Times New Roman" w:hAnsi="Times New Roman" w:eastAsia="方正仿宋_GBK" w:cs="Times New Roman"/>
          <w:sz w:val="32"/>
        </w:rPr>
        <w:t>省教 育厅发文公布入选人才名单</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第六条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支持政策</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享受 </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实施办法 </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第三章</w:t>
      </w:r>
      <w:r>
        <w:rPr>
          <w:rFonts w:hint="default" w:ascii="Times New Roman" w:hAnsi="Times New Roman" w:eastAsia="宋体" w:cs="Times New Roman"/>
          <w:sz w:val="32"/>
        </w:rPr>
        <w:t>、</w:t>
      </w:r>
      <w:r>
        <w:rPr>
          <w:rFonts w:hint="default" w:ascii="Times New Roman" w:hAnsi="Times New Roman" w:eastAsia="方正仿宋_GBK" w:cs="Times New Roman"/>
          <w:sz w:val="32"/>
        </w:rPr>
        <w:t>第四章政策支持</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经费资助</w:t>
      </w:r>
      <w:bookmarkStart w:id="4" w:name="page42"/>
      <w:bookmarkEnd w:id="4"/>
    </w:p>
    <w:p>
      <w:pPr>
        <w:keepNext w:val="0"/>
        <w:keepLines w:val="0"/>
        <w:pageBreakBefore w:val="0"/>
        <w:widowControl/>
        <w:kinsoku/>
        <w:wordWrap/>
        <w:overflowPunct/>
        <w:topLinePunct w:val="0"/>
        <w:autoSpaceDE/>
        <w:autoSpaceDN/>
        <w:bidi w:val="0"/>
        <w:adjustRightInd/>
        <w:snapToGrid/>
        <w:spacing w:line="560" w:lineRule="exact"/>
        <w:ind w:left="80" w:right="160" w:firstLine="594"/>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1.</w:t>
      </w:r>
      <w:r>
        <w:rPr>
          <w:rFonts w:hint="eastAsia" w:ascii="Times New Roman" w:hAnsi="Times New Roman" w:eastAsia="宋体" w:cs="Times New Roman"/>
          <w:sz w:val="32"/>
          <w:lang w:val="en-US" w:eastAsia="zh-CN"/>
        </w:rPr>
        <w:t xml:space="preserve"> </w:t>
      </w:r>
      <w:r>
        <w:rPr>
          <w:rFonts w:hint="default" w:ascii="Times New Roman" w:hAnsi="Times New Roman" w:eastAsia="Arial" w:cs="Times New Roman"/>
          <w:sz w:val="32"/>
        </w:rPr>
        <w:t>50</w:t>
      </w:r>
      <w:r>
        <w:rPr>
          <w:rFonts w:hint="default" w:ascii="Times New Roman" w:hAnsi="Times New Roman" w:eastAsia="方正仿宋_GBK" w:cs="Times New Roman"/>
          <w:sz w:val="32"/>
        </w:rPr>
        <w:t>万元专项培养经费支持</w:t>
      </w:r>
      <w:r>
        <w:rPr>
          <w:rFonts w:hint="default" w:ascii="Times New Roman" w:hAnsi="Times New Roman" w:eastAsia="Arial" w:cs="Times New Roman"/>
          <w:sz w:val="32"/>
        </w:rPr>
        <w:t>,</w:t>
      </w:r>
      <w:r>
        <w:rPr>
          <w:rFonts w:hint="default" w:ascii="Times New Roman" w:hAnsi="Times New Roman" w:eastAsia="方正仿宋_GBK" w:cs="Times New Roman"/>
          <w:sz w:val="32"/>
        </w:rPr>
        <w:t>分</w:t>
      </w:r>
      <w:r>
        <w:rPr>
          <w:rFonts w:hint="default" w:ascii="Times New Roman" w:hAnsi="Times New Roman" w:eastAsia="Arial" w:cs="Times New Roman"/>
          <w:sz w:val="32"/>
        </w:rPr>
        <w:t>5</w:t>
      </w:r>
      <w:r>
        <w:rPr>
          <w:rFonts w:hint="default" w:ascii="Times New Roman" w:hAnsi="Times New Roman" w:eastAsia="方正仿宋_GBK" w:cs="Times New Roman"/>
          <w:sz w:val="32"/>
        </w:rPr>
        <w:t>年平均拨付</w:t>
      </w:r>
      <w:r>
        <w:rPr>
          <w:rFonts w:hint="default" w:ascii="Times New Roman" w:hAnsi="Times New Roman" w:eastAsia="Arial" w:cs="Times New Roman"/>
          <w:sz w:val="32"/>
        </w:rPr>
        <w:t>,</w:t>
      </w:r>
      <w:r>
        <w:rPr>
          <w:rFonts w:hint="default" w:ascii="Times New Roman" w:hAnsi="Times New Roman" w:eastAsia="方正仿宋_GBK" w:cs="Times New Roman"/>
          <w:sz w:val="32"/>
        </w:rPr>
        <w:t>所在</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单位原则上按不低于</w:t>
      </w:r>
      <w:r>
        <w:rPr>
          <w:rFonts w:hint="default" w:ascii="Times New Roman" w:hAnsi="Times New Roman" w:eastAsia="Arial" w:cs="Times New Roman"/>
          <w:sz w:val="32"/>
        </w:rPr>
        <w:t>1:1</w:t>
      </w:r>
      <w:r>
        <w:rPr>
          <w:rFonts w:hint="default" w:ascii="Times New Roman" w:hAnsi="Times New Roman" w:eastAsia="方正仿宋_GBK" w:cs="Times New Roman"/>
          <w:sz w:val="32"/>
        </w:rPr>
        <w:t>配套</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numPr>
          <w:ilvl w:val="0"/>
          <w:numId w:val="1"/>
        </w:numPr>
        <w:tabs>
          <w:tab w:val="left" w:pos="1180"/>
        </w:tabs>
        <w:kinsoku/>
        <w:wordWrap/>
        <w:overflowPunct/>
        <w:topLinePunct w:val="0"/>
        <w:autoSpaceDE/>
        <w:autoSpaceDN/>
        <w:bidi w:val="0"/>
        <w:adjustRightInd/>
        <w:snapToGrid/>
        <w:spacing w:line="560" w:lineRule="exact"/>
        <w:ind w:left="118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每年</w:t>
      </w:r>
      <w:r>
        <w:rPr>
          <w:rFonts w:hint="default" w:ascii="Times New Roman" w:hAnsi="Times New Roman" w:eastAsia="Arial" w:cs="Times New Roman"/>
          <w:sz w:val="32"/>
        </w:rPr>
        <w:t>3</w:t>
      </w:r>
      <w:r>
        <w:rPr>
          <w:rFonts w:hint="default" w:ascii="Times New Roman" w:hAnsi="Times New Roman" w:eastAsia="方正仿宋_GBK" w:cs="Times New Roman"/>
          <w:sz w:val="32"/>
        </w:rPr>
        <w:t>万元的特殊生活补贴</w:t>
      </w:r>
      <w:r>
        <w:rPr>
          <w:rFonts w:hint="default" w:ascii="Times New Roman" w:hAnsi="Times New Roman" w:eastAsia="宋体" w:cs="Times New Roman"/>
          <w:sz w:val="32"/>
        </w:rPr>
        <w:t>。</w:t>
      </w:r>
    </w:p>
    <w:p>
      <w:pPr>
        <w:keepNext w:val="0"/>
        <w:keepLines w:val="0"/>
        <w:pageBreakBefore w:val="0"/>
        <w:widowControl/>
        <w:numPr>
          <w:ilvl w:val="0"/>
          <w:numId w:val="1"/>
        </w:numPr>
        <w:tabs>
          <w:tab w:val="left" w:pos="1180"/>
        </w:tabs>
        <w:kinsoku/>
        <w:wordWrap/>
        <w:overflowPunct/>
        <w:topLinePunct w:val="0"/>
        <w:autoSpaceDE/>
        <w:autoSpaceDN/>
        <w:bidi w:val="0"/>
        <w:adjustRightInd/>
        <w:snapToGrid/>
        <w:spacing w:line="560" w:lineRule="exact"/>
        <w:ind w:left="80" w:right="160" w:firstLine="595"/>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 xml:space="preserve">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方正仿宋_GBK" w:cs="Times New Roman"/>
          <w:sz w:val="32"/>
        </w:rPr>
        <w:t>入选者</w:t>
      </w:r>
      <w:r>
        <w:rPr>
          <w:rFonts w:hint="default" w:ascii="Times New Roman" w:hAnsi="Times New Roman" w:eastAsia="Arial" w:cs="Times New Roman"/>
          <w:sz w:val="32"/>
        </w:rPr>
        <w:t>5</w:t>
      </w:r>
      <w:r>
        <w:rPr>
          <w:rFonts w:hint="default" w:ascii="Times New Roman" w:hAnsi="Times New Roman" w:eastAsia="方正仿宋_GBK" w:cs="Times New Roman"/>
          <w:sz w:val="32"/>
        </w:rPr>
        <w:t>年培养期满 后</w:t>
      </w:r>
      <w:r>
        <w:rPr>
          <w:rFonts w:hint="default" w:ascii="Times New Roman" w:hAnsi="Times New Roman" w:eastAsia="Arial" w:cs="Times New Roman"/>
          <w:sz w:val="32"/>
        </w:rPr>
        <w:t>,</w:t>
      </w:r>
      <w:r>
        <w:rPr>
          <w:rFonts w:hint="default" w:ascii="Times New Roman" w:hAnsi="Times New Roman" w:eastAsia="方正仿宋_GBK" w:cs="Times New Roman"/>
          <w:sz w:val="32"/>
        </w:rPr>
        <w:t>根据需要可继续申报</w:t>
      </w:r>
      <w:r>
        <w:rPr>
          <w:rFonts w:hint="default" w:ascii="Times New Roman" w:hAnsi="Times New Roman" w:eastAsia="Arial" w:cs="Times New Roman"/>
          <w:sz w:val="32"/>
        </w:rPr>
        <w:t>50</w:t>
      </w:r>
      <w:r>
        <w:rPr>
          <w:rFonts w:hint="default" w:ascii="Times New Roman" w:hAnsi="Times New Roman" w:eastAsia="方正仿宋_GBK" w:cs="Times New Roman"/>
          <w:sz w:val="32"/>
        </w:rPr>
        <w:t>万元专项培养经费支持</w:t>
      </w:r>
      <w:r>
        <w:rPr>
          <w:rFonts w:hint="default" w:ascii="Times New Roman" w:hAnsi="Times New Roman" w:eastAsia="Arial" w:cs="Times New Roman"/>
          <w:sz w:val="32"/>
        </w:rPr>
        <w:t>,</w:t>
      </w:r>
      <w:r>
        <w:rPr>
          <w:rFonts w:hint="default" w:ascii="Times New Roman" w:hAnsi="Times New Roman" w:eastAsia="方正仿宋_GBK" w:cs="Times New Roman"/>
          <w:sz w:val="32"/>
        </w:rPr>
        <w:t>按照 第五条规定程序申报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76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主要支持政策</w:t>
      </w:r>
    </w:p>
    <w:p>
      <w:pPr>
        <w:keepNext w:val="0"/>
        <w:keepLines w:val="0"/>
        <w:pageBreakBefore w:val="0"/>
        <w:widowControl/>
        <w:kinsoku/>
        <w:wordWrap/>
        <w:overflowPunct/>
        <w:topLinePunct w:val="0"/>
        <w:autoSpaceDE/>
        <w:autoSpaceDN/>
        <w:bidi w:val="0"/>
        <w:adjustRightInd/>
        <w:snapToGrid/>
        <w:spacing w:line="560" w:lineRule="exact"/>
        <w:ind w:left="80" w:right="160" w:firstLine="594"/>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1.5</w:t>
      </w:r>
      <w:r>
        <w:rPr>
          <w:rFonts w:hint="default" w:ascii="Times New Roman" w:hAnsi="Times New Roman" w:eastAsia="方正仿宋_GBK" w:cs="Times New Roman"/>
          <w:sz w:val="32"/>
        </w:rPr>
        <w:t>年最低服务年限内</w:t>
      </w:r>
      <w:r>
        <w:rPr>
          <w:rFonts w:hint="default" w:ascii="Times New Roman" w:hAnsi="Times New Roman" w:eastAsia="Arial" w:cs="Times New Roman"/>
          <w:sz w:val="32"/>
        </w:rPr>
        <w:t>,</w:t>
      </w:r>
      <w:r>
        <w:rPr>
          <w:rFonts w:hint="default" w:ascii="Times New Roman" w:hAnsi="Times New Roman" w:eastAsia="方正仿宋_GBK" w:cs="Times New Roman"/>
          <w:sz w:val="32"/>
        </w:rPr>
        <w:t>可申请一次最多</w:t>
      </w:r>
      <w:r>
        <w:rPr>
          <w:rFonts w:hint="default" w:ascii="Times New Roman" w:hAnsi="Times New Roman" w:eastAsia="Arial" w:cs="Times New Roman"/>
          <w:sz w:val="32"/>
        </w:rPr>
        <w:t>1</w:t>
      </w:r>
      <w:r>
        <w:rPr>
          <w:rFonts w:hint="default" w:ascii="Times New Roman" w:hAnsi="Times New Roman" w:eastAsia="方正仿宋_GBK" w:cs="Times New Roman"/>
          <w:sz w:val="32"/>
        </w:rPr>
        <w:t>年的国内外</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发达地区研修访学资助</w:t>
      </w:r>
      <w:r>
        <w:rPr>
          <w:rFonts w:hint="default" w:ascii="Times New Roman" w:hAnsi="Times New Roman" w:eastAsia="宋体" w:cs="Times New Roman"/>
          <w:sz w:val="32"/>
        </w:rPr>
        <w:t>。</w:t>
      </w:r>
    </w:p>
    <w:p>
      <w:pPr>
        <w:keepNext w:val="0"/>
        <w:keepLines w:val="0"/>
        <w:pageBreakBefore w:val="0"/>
        <w:widowControl/>
        <w:numPr>
          <w:ilvl w:val="0"/>
          <w:numId w:val="2"/>
        </w:numPr>
        <w:tabs>
          <w:tab w:val="left" w:pos="1180"/>
        </w:tabs>
        <w:kinsoku/>
        <w:wordWrap/>
        <w:overflowPunct/>
        <w:topLinePunct w:val="0"/>
        <w:autoSpaceDE/>
        <w:autoSpaceDN/>
        <w:bidi w:val="0"/>
        <w:adjustRightInd/>
        <w:snapToGrid/>
        <w:spacing w:line="560" w:lineRule="exact"/>
        <w:ind w:left="80" w:right="160" w:firstLine="59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评聘正高专业技术职称</w:t>
      </w:r>
      <w:r>
        <w:rPr>
          <w:rFonts w:hint="default" w:ascii="Times New Roman" w:hAnsi="Times New Roman" w:eastAsia="Arial" w:cs="Times New Roman"/>
          <w:sz w:val="32"/>
        </w:rPr>
        <w:t>,</w:t>
      </w:r>
      <w:r>
        <w:rPr>
          <w:rFonts w:hint="default" w:ascii="Times New Roman" w:hAnsi="Times New Roman" w:eastAsia="方正仿宋_GBK" w:cs="Times New Roman"/>
          <w:sz w:val="32"/>
        </w:rPr>
        <w:t>报省人力资源社会保障厅 单独核定</w:t>
      </w:r>
      <w:r>
        <w:rPr>
          <w:rFonts w:hint="default" w:ascii="Times New Roman" w:hAnsi="Times New Roman" w:eastAsia="Arial" w:cs="Times New Roman"/>
          <w:sz w:val="32"/>
        </w:rPr>
        <w:t>,</w:t>
      </w:r>
      <w:r>
        <w:rPr>
          <w:rFonts w:hint="default" w:ascii="Times New Roman" w:hAnsi="Times New Roman" w:eastAsia="方正仿宋_GBK" w:cs="Times New Roman"/>
          <w:sz w:val="32"/>
        </w:rPr>
        <w:t>不受所在单位职称总数和结构比例限制</w:t>
      </w:r>
      <w:r>
        <w:rPr>
          <w:rFonts w:hint="default" w:ascii="Times New Roman" w:hAnsi="Times New Roman" w:eastAsia="宋体" w:cs="Times New Roman"/>
          <w:sz w:val="32"/>
        </w:rPr>
        <w:t>。</w:t>
      </w:r>
    </w:p>
    <w:p>
      <w:pPr>
        <w:keepNext w:val="0"/>
        <w:keepLines w:val="0"/>
        <w:pageBreakBefore w:val="0"/>
        <w:widowControl/>
        <w:numPr>
          <w:numId w:val="0"/>
        </w:numPr>
        <w:tabs>
          <w:tab w:val="left" w:pos="1180"/>
        </w:tabs>
        <w:kinsoku/>
        <w:wordWrap/>
        <w:overflowPunct/>
        <w:topLinePunct w:val="0"/>
        <w:autoSpaceDE/>
        <w:autoSpaceDN/>
        <w:bidi w:val="0"/>
        <w:adjustRightInd/>
        <w:snapToGrid/>
        <w:spacing w:line="560" w:lineRule="exact"/>
        <w:ind w:firstLine="650" w:firstLineChars="20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 xml:space="preserve">3. </w:t>
      </w:r>
      <w:r>
        <w:rPr>
          <w:rFonts w:hint="default" w:ascii="Times New Roman" w:hAnsi="Times New Roman" w:eastAsia="方正仿宋_GBK" w:cs="Times New Roman"/>
          <w:sz w:val="32"/>
        </w:rPr>
        <w:t>确因工作需要</w:t>
      </w:r>
      <w:r>
        <w:rPr>
          <w:rFonts w:hint="default" w:ascii="Times New Roman" w:hAnsi="Times New Roman" w:eastAsia="Arial" w:cs="Times New Roman"/>
          <w:sz w:val="32"/>
        </w:rPr>
        <w:t>,</w:t>
      </w:r>
      <w:r>
        <w:rPr>
          <w:rFonts w:hint="default" w:ascii="Times New Roman" w:hAnsi="Times New Roman" w:eastAsia="方正仿宋_GBK" w:cs="Times New Roman"/>
          <w:sz w:val="32"/>
        </w:rPr>
        <w:t>经本人申请</w:t>
      </w:r>
      <w:r>
        <w:rPr>
          <w:rFonts w:hint="default" w:ascii="Times New Roman" w:hAnsi="Times New Roman" w:eastAsia="宋体" w:cs="Times New Roman"/>
          <w:sz w:val="32"/>
        </w:rPr>
        <w:t>、</w:t>
      </w:r>
      <w:r>
        <w:rPr>
          <w:rFonts w:hint="default" w:ascii="Times New Roman" w:hAnsi="Times New Roman" w:eastAsia="方正仿宋_GBK" w:cs="Times New Roman"/>
          <w:sz w:val="32"/>
        </w:rPr>
        <w:t>组织批准</w:t>
      </w:r>
      <w:r>
        <w:rPr>
          <w:rFonts w:hint="default" w:ascii="Times New Roman" w:hAnsi="Times New Roman" w:eastAsia="Arial" w:cs="Times New Roman"/>
          <w:sz w:val="32"/>
        </w:rPr>
        <w:t>,</w:t>
      </w:r>
      <w:r>
        <w:rPr>
          <w:rFonts w:hint="default" w:ascii="Times New Roman" w:hAnsi="Times New Roman" w:eastAsia="方正仿宋_GBK" w:cs="Times New Roman"/>
          <w:sz w:val="32"/>
        </w:rPr>
        <w:t>可延长</w:t>
      </w:r>
      <w:r>
        <w:rPr>
          <w:rFonts w:hint="default" w:ascii="Times New Roman" w:hAnsi="Times New Roman" w:eastAsia="Arial" w:cs="Times New Roman"/>
          <w:sz w:val="32"/>
        </w:rPr>
        <w:t>3—5</w:t>
      </w:r>
      <w:r>
        <w:rPr>
          <w:rFonts w:hint="default" w:ascii="Times New Roman" w:hAnsi="Times New Roman" w:eastAsia="方正仿宋_GBK" w:cs="Times New Roman"/>
          <w:sz w:val="32"/>
        </w:rPr>
        <w:t>年工作时间</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firstLine="600"/>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 xml:space="preserve">4. </w:t>
      </w:r>
      <w:r>
        <w:rPr>
          <w:rFonts w:hint="default" w:ascii="Times New Roman" w:hAnsi="Times New Roman" w:eastAsia="宋体" w:cs="Times New Roman"/>
          <w:sz w:val="32"/>
        </w:rPr>
        <w:t>《</w:t>
      </w:r>
      <w:r>
        <w:rPr>
          <w:rFonts w:hint="default" w:ascii="Times New Roman" w:hAnsi="Times New Roman" w:eastAsia="方正仿宋_GBK" w:cs="Times New Roman"/>
          <w:sz w:val="32"/>
        </w:rPr>
        <w:t>关于印发</w:t>
      </w:r>
      <w:r>
        <w:rPr>
          <w:rFonts w:hint="default" w:ascii="Times New Roman" w:hAnsi="Times New Roman" w:eastAsia="Arial" w:cs="Times New Roman"/>
          <w:sz w:val="32"/>
        </w:rPr>
        <w:t xml:space="preserve"> </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千人计划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实施办法</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试</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实施办法 </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的通知</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云厅字</w:t>
      </w:r>
      <w:r>
        <w:rPr>
          <w:rFonts w:hint="default" w:ascii="Times New Roman" w:hAnsi="Times New Roman" w:eastAsia="Arial" w:cs="Times New Roman"/>
          <w:sz w:val="32"/>
        </w:rPr>
        <w:t xml:space="preserve"> </w:t>
      </w:r>
      <w:r>
        <w:rPr>
          <w:rFonts w:hint="default" w:ascii="Times New Roman" w:hAnsi="Times New Roman" w:eastAsia="宋体" w:cs="Times New Roman"/>
          <w:sz w:val="32"/>
        </w:rPr>
        <w:t>〔</w:t>
      </w:r>
      <w:r>
        <w:rPr>
          <w:rFonts w:hint="default" w:ascii="Times New Roman" w:hAnsi="Times New Roman" w:eastAsia="Arial" w:cs="Times New Roman"/>
          <w:sz w:val="32"/>
        </w:rPr>
        <w:t>2018</w:t>
      </w:r>
      <w:r>
        <w:rPr>
          <w:rFonts w:hint="default" w:ascii="Times New Roman" w:hAnsi="Times New Roman" w:eastAsia="宋体" w:cs="Times New Roman"/>
          <w:sz w:val="32"/>
        </w:rPr>
        <w:t>〕</w:t>
      </w:r>
      <w:r>
        <w:rPr>
          <w:rFonts w:hint="default" w:ascii="Times New Roman" w:hAnsi="Times New Roman" w:eastAsia="Arial" w:cs="Times New Roman"/>
          <w:sz w:val="32"/>
        </w:rPr>
        <w:t>11</w:t>
      </w:r>
      <w:r>
        <w:rPr>
          <w:rFonts w:hint="default" w:ascii="Times New Roman" w:hAnsi="Times New Roman" w:eastAsia="方正仿宋_GBK" w:cs="Times New Roman"/>
          <w:sz w:val="32"/>
        </w:rPr>
        <w:t>号</w:t>
      </w:r>
      <w:r>
        <w:rPr>
          <w:rFonts w:hint="default" w:ascii="Times New Roman" w:hAnsi="Times New Roman" w:eastAsia="Arial" w:cs="Times New Roman"/>
          <w:sz w:val="32"/>
        </w:rPr>
        <w:t>)</w:t>
      </w:r>
      <w:r>
        <w:rPr>
          <w:rFonts w:hint="default" w:ascii="Times New Roman" w:hAnsi="Times New Roman" w:eastAsia="方正仿宋_GBK" w:cs="Times New Roman"/>
          <w:sz w:val="32"/>
        </w:rPr>
        <w:t>规定的其他支持政策</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760"/>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第七条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管理监督</w:t>
      </w:r>
    </w:p>
    <w:p>
      <w:pPr>
        <w:keepNext w:val="0"/>
        <w:keepLines w:val="0"/>
        <w:pageBreakBefore w:val="0"/>
        <w:widowControl/>
        <w:kinsoku/>
        <w:wordWrap/>
        <w:overflowPunct/>
        <w:topLinePunct w:val="0"/>
        <w:autoSpaceDE/>
        <w:autoSpaceDN/>
        <w:bidi w:val="0"/>
        <w:adjustRightInd/>
        <w:snapToGrid/>
        <w:spacing w:line="560" w:lineRule="exact"/>
        <w:ind w:left="76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责任义务</w:t>
      </w:r>
    </w:p>
    <w:p>
      <w:pPr>
        <w:keepNext w:val="0"/>
        <w:keepLines w:val="0"/>
        <w:pageBreakBefore w:val="0"/>
        <w:widowControl/>
        <w:kinsoku/>
        <w:wordWrap/>
        <w:overflowPunct/>
        <w:topLinePunct w:val="0"/>
        <w:autoSpaceDE/>
        <w:autoSpaceDN/>
        <w:bidi w:val="0"/>
        <w:adjustRightInd/>
        <w:snapToGrid/>
        <w:spacing w:line="560" w:lineRule="exact"/>
        <w:ind w:left="80" w:right="160" w:firstLine="594"/>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default" w:ascii="Times New Roman" w:hAnsi="Times New Roman" w:eastAsia="方正仿宋_GBK" w:cs="Times New Roman"/>
          <w:sz w:val="32"/>
        </w:rPr>
        <w:t>申报人和所在单位对申报材料真实性负责</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申报人应当诚实守信</w:t>
      </w:r>
      <w:r>
        <w:rPr>
          <w:rFonts w:hint="default" w:ascii="Times New Roman" w:hAnsi="Times New Roman" w:eastAsia="Arial" w:cs="Times New Roman"/>
          <w:sz w:val="32"/>
        </w:rPr>
        <w:t>,</w:t>
      </w:r>
      <w:r>
        <w:rPr>
          <w:rFonts w:hint="default" w:ascii="Times New Roman" w:hAnsi="Times New Roman" w:eastAsia="方正仿宋_GBK" w:cs="Times New Roman"/>
          <w:sz w:val="32"/>
        </w:rPr>
        <w:t>遵守法律法规</w:t>
      </w:r>
      <w:r>
        <w:rPr>
          <w:rFonts w:hint="default" w:ascii="Times New Roman" w:hAnsi="Times New Roman" w:eastAsia="Arial" w:cs="Times New Roman"/>
          <w:sz w:val="32"/>
        </w:rPr>
        <w:t>,</w:t>
      </w:r>
      <w:r>
        <w:rPr>
          <w:rFonts w:hint="default" w:ascii="Times New Roman" w:hAnsi="Times New Roman" w:eastAsia="方正仿宋_GBK" w:cs="Times New Roman"/>
          <w:sz w:val="32"/>
        </w:rPr>
        <w:t>对弄虚作假</w:t>
      </w:r>
      <w:r>
        <w:rPr>
          <w:rFonts w:hint="default" w:ascii="Times New Roman" w:hAnsi="Times New Roman" w:eastAsia="宋体" w:cs="Times New Roman"/>
          <w:sz w:val="32"/>
        </w:rPr>
        <w:t>、</w:t>
      </w:r>
      <w:r>
        <w:rPr>
          <w:rFonts w:hint="default" w:ascii="Times New Roman" w:hAnsi="Times New Roman" w:eastAsia="方正仿宋_GBK" w:cs="Times New Roman"/>
          <w:sz w:val="32"/>
        </w:rPr>
        <w:t>骗取套取经费的</w:t>
      </w:r>
      <w:r>
        <w:rPr>
          <w:rFonts w:hint="default" w:ascii="Times New Roman" w:hAnsi="Times New Roman" w:eastAsia="Arial" w:cs="Times New Roman"/>
          <w:sz w:val="32"/>
        </w:rPr>
        <w:t>,</w:t>
      </w:r>
      <w:r>
        <w:rPr>
          <w:rFonts w:hint="default" w:ascii="Times New Roman" w:hAnsi="Times New Roman" w:eastAsia="方正仿宋_GBK" w:cs="Times New Roman"/>
          <w:sz w:val="32"/>
        </w:rPr>
        <w:t>一经发现取消相关待遇</w:t>
      </w:r>
      <w:r>
        <w:rPr>
          <w:rFonts w:hint="default" w:ascii="Times New Roman" w:hAnsi="Times New Roman" w:eastAsia="Arial" w:cs="Times New Roman"/>
          <w:sz w:val="32"/>
        </w:rPr>
        <w:t>,</w:t>
      </w:r>
      <w:r>
        <w:rPr>
          <w:rFonts w:hint="default" w:ascii="Times New Roman" w:hAnsi="Times New Roman" w:eastAsia="方正仿宋_GBK" w:cs="Times New Roman"/>
          <w:sz w:val="32"/>
        </w:rPr>
        <w:t>将弄虚作假申报等失信行为纳入诚信体系记录</w:t>
      </w:r>
      <w:r>
        <w:rPr>
          <w:rFonts w:hint="default" w:ascii="Times New Roman" w:hAnsi="Times New Roman" w:eastAsia="Arial" w:cs="Times New Roman"/>
          <w:sz w:val="32"/>
        </w:rPr>
        <w:t>,</w:t>
      </w:r>
      <w:r>
        <w:rPr>
          <w:rFonts w:hint="default" w:ascii="Times New Roman" w:hAnsi="Times New Roman" w:eastAsia="方正仿宋_GBK" w:cs="Times New Roman"/>
          <w:sz w:val="32"/>
        </w:rPr>
        <w:t>终身不得申报云南省人才项目</w:t>
      </w:r>
      <w:r>
        <w:rPr>
          <w:rFonts w:hint="default" w:ascii="Times New Roman" w:hAnsi="Times New Roman" w:eastAsia="宋体" w:cs="Times New Roman"/>
          <w:sz w:val="32"/>
        </w:rPr>
        <w:t>。</w:t>
      </w:r>
      <w:bookmarkStart w:id="5" w:name="page43"/>
      <w:bookmarkEnd w:id="5"/>
      <w:r>
        <w:rPr>
          <w:rFonts w:hint="default" w:ascii="Times New Roman" w:hAnsi="Times New Roman" w:eastAsia="方正仿宋_GBK" w:cs="Times New Roman"/>
          <w:sz w:val="32"/>
        </w:rPr>
        <w:t>审核推荐单位不按标准审核或把关不严造成重大工作失误的</w:t>
      </w:r>
      <w:r>
        <w:rPr>
          <w:rFonts w:hint="default" w:ascii="Times New Roman" w:hAnsi="Times New Roman" w:eastAsia="Arial" w:cs="Times New Roman"/>
          <w:sz w:val="32"/>
        </w:rPr>
        <w:t>,</w:t>
      </w:r>
      <w:r>
        <w:rPr>
          <w:rFonts w:hint="default" w:ascii="Times New Roman" w:hAnsi="Times New Roman" w:eastAsia="方正仿宋_GBK" w:cs="Times New Roman"/>
          <w:sz w:val="32"/>
        </w:rPr>
        <w:t>取消本单位当年推荐资格</w:t>
      </w:r>
      <w:r>
        <w:rPr>
          <w:rFonts w:hint="default" w:ascii="Times New Roman" w:hAnsi="Times New Roman" w:eastAsia="Arial" w:cs="Times New Roman"/>
          <w:sz w:val="32"/>
        </w:rPr>
        <w:t>;</w:t>
      </w:r>
      <w:r>
        <w:rPr>
          <w:rFonts w:hint="default" w:ascii="Times New Roman" w:hAnsi="Times New Roman" w:eastAsia="方正仿宋_GBK" w:cs="Times New Roman"/>
          <w:sz w:val="32"/>
        </w:rPr>
        <w:t>恶意上报虚假信息</w:t>
      </w:r>
      <w:r>
        <w:rPr>
          <w:rFonts w:hint="default" w:ascii="Times New Roman" w:hAnsi="Times New Roman" w:eastAsia="Arial" w:cs="Times New Roman"/>
          <w:sz w:val="32"/>
        </w:rPr>
        <w:t>,</w:t>
      </w:r>
      <w:r>
        <w:rPr>
          <w:rFonts w:hint="default" w:ascii="Times New Roman" w:hAnsi="Times New Roman" w:eastAsia="方正仿宋_GBK" w:cs="Times New Roman"/>
          <w:sz w:val="32"/>
        </w:rPr>
        <w:t>参与骗取入选的</w:t>
      </w:r>
      <w:r>
        <w:rPr>
          <w:rFonts w:hint="default" w:ascii="Times New Roman" w:hAnsi="Times New Roman" w:eastAsia="Arial" w:cs="Times New Roman"/>
          <w:sz w:val="32"/>
        </w:rPr>
        <w:t>,</w:t>
      </w:r>
      <w:r>
        <w:rPr>
          <w:rFonts w:hint="default" w:ascii="Times New Roman" w:hAnsi="Times New Roman" w:eastAsia="方正仿宋_GBK" w:cs="Times New Roman"/>
          <w:sz w:val="32"/>
        </w:rPr>
        <w:t>取消本单位</w:t>
      </w:r>
      <w:r>
        <w:rPr>
          <w:rFonts w:hint="default" w:ascii="Times New Roman" w:hAnsi="Times New Roman" w:eastAsia="Arial" w:cs="Times New Roman"/>
          <w:sz w:val="32"/>
        </w:rPr>
        <w:t>3</w:t>
      </w:r>
      <w:r>
        <w:rPr>
          <w:rFonts w:hint="default" w:ascii="Times New Roman" w:hAnsi="Times New Roman" w:eastAsia="方正仿宋_GBK" w:cs="Times New Roman"/>
          <w:sz w:val="32"/>
        </w:rPr>
        <w:t>年推荐资格</w:t>
      </w:r>
      <w:r>
        <w:rPr>
          <w:rFonts w:hint="default" w:ascii="Times New Roman" w:hAnsi="Times New Roman" w:eastAsia="宋体" w:cs="Times New Roman"/>
          <w:sz w:val="32"/>
        </w:rPr>
        <w:t>。</w:t>
      </w:r>
      <w:r>
        <w:rPr>
          <w:rFonts w:hint="default" w:ascii="Times New Roman" w:hAnsi="Times New Roman" w:eastAsia="方正仿宋_GBK" w:cs="Times New Roman"/>
          <w:sz w:val="32"/>
        </w:rPr>
        <w:t>情节严重</w:t>
      </w:r>
      <w:r>
        <w:rPr>
          <w:rFonts w:hint="default" w:ascii="Times New Roman" w:hAnsi="Times New Roman" w:eastAsia="宋体" w:cs="Times New Roman"/>
          <w:sz w:val="32"/>
        </w:rPr>
        <w:t>、</w:t>
      </w:r>
      <w:r>
        <w:rPr>
          <w:rFonts w:hint="default" w:ascii="Times New Roman" w:hAnsi="Times New Roman" w:eastAsia="方正仿宋_GBK" w:cs="Times New Roman"/>
          <w:sz w:val="32"/>
        </w:rPr>
        <w:t>造成恶劣影响</w:t>
      </w:r>
      <w:r>
        <w:rPr>
          <w:rFonts w:hint="default" w:ascii="Times New Roman" w:hAnsi="Times New Roman" w:eastAsia="宋体" w:cs="Times New Roman"/>
          <w:sz w:val="32"/>
        </w:rPr>
        <w:t>、</w:t>
      </w:r>
      <w:r>
        <w:rPr>
          <w:rFonts w:hint="default" w:ascii="Times New Roman" w:hAnsi="Times New Roman" w:eastAsia="方正仿宋_GBK" w:cs="Times New Roman"/>
          <w:sz w:val="32"/>
        </w:rPr>
        <w:t>触犯法律法规的</w:t>
      </w:r>
      <w:r>
        <w:rPr>
          <w:rFonts w:hint="default" w:ascii="Times New Roman" w:hAnsi="Times New Roman" w:eastAsia="Arial" w:cs="Times New Roman"/>
          <w:sz w:val="32"/>
        </w:rPr>
        <w:t>,</w:t>
      </w:r>
      <w:r>
        <w:rPr>
          <w:rFonts w:hint="default" w:ascii="Times New Roman" w:hAnsi="Times New Roman" w:eastAsia="方正仿宋_GBK" w:cs="Times New Roman"/>
          <w:sz w:val="32"/>
        </w:rPr>
        <w:t>由相关单位按规定追究有关人员责任</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594"/>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入选云南省万人计划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方正仿宋_GBK" w:cs="Times New Roman"/>
          <w:sz w:val="32"/>
        </w:rPr>
        <w:t>后</w:t>
      </w:r>
      <w:r>
        <w:rPr>
          <w:rFonts w:hint="default" w:ascii="Times New Roman" w:hAnsi="Times New Roman" w:eastAsia="Arial" w:cs="Times New Roman"/>
          <w:sz w:val="32"/>
        </w:rPr>
        <w:t>,</w:t>
      </w:r>
      <w:r>
        <w:rPr>
          <w:rFonts w:hint="default" w:ascii="Times New Roman" w:hAnsi="Times New Roman" w:eastAsia="方正仿宋_GBK" w:cs="Times New Roman"/>
          <w:sz w:val="32"/>
        </w:rPr>
        <w:t>必须连续</w:t>
      </w:r>
      <w:r>
        <w:rPr>
          <w:rFonts w:hint="default" w:ascii="Times New Roman" w:hAnsi="Times New Roman" w:eastAsia="宋体" w:cs="Times New Roman"/>
          <w:sz w:val="32"/>
        </w:rPr>
        <w:t>、</w:t>
      </w:r>
      <w:r>
        <w:rPr>
          <w:rFonts w:hint="default" w:ascii="Times New Roman" w:hAnsi="Times New Roman" w:eastAsia="方正仿宋_GBK" w:cs="Times New Roman"/>
          <w:sz w:val="32"/>
        </w:rPr>
        <w:t>全职在云南省工作不少于</w:t>
      </w:r>
      <w:r>
        <w:rPr>
          <w:rFonts w:hint="default" w:ascii="Times New Roman" w:hAnsi="Times New Roman" w:eastAsia="Arial" w:cs="Times New Roman"/>
          <w:sz w:val="32"/>
        </w:rPr>
        <w:t>5</w:t>
      </w:r>
      <w:r>
        <w:rPr>
          <w:rFonts w:hint="default" w:ascii="Times New Roman" w:hAnsi="Times New Roman" w:eastAsia="方正仿宋_GBK" w:cs="Times New Roman"/>
          <w:sz w:val="32"/>
        </w:rPr>
        <w:t xml:space="preserve">年 </w:t>
      </w:r>
      <w:r>
        <w:rPr>
          <w:rFonts w:hint="default" w:ascii="Times New Roman" w:hAnsi="Times New Roman" w:eastAsia="Arial" w:cs="Times New Roman"/>
          <w:sz w:val="32"/>
        </w:rPr>
        <w:t>(</w:t>
      </w:r>
      <w:r>
        <w:rPr>
          <w:rFonts w:hint="default" w:ascii="Times New Roman" w:hAnsi="Times New Roman" w:eastAsia="方正仿宋_GBK" w:cs="Times New Roman"/>
          <w:sz w:val="32"/>
        </w:rPr>
        <w:t>时间从省教育厅发文之日起算</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针对云南省各级各类教育教学重点</w:t>
      </w:r>
      <w:r>
        <w:rPr>
          <w:rFonts w:hint="default" w:ascii="Times New Roman" w:hAnsi="Times New Roman" w:eastAsia="宋体" w:cs="Times New Roman"/>
          <w:sz w:val="32"/>
        </w:rPr>
        <w:t>、</w:t>
      </w:r>
      <w:r>
        <w:rPr>
          <w:rFonts w:hint="default" w:ascii="Times New Roman" w:hAnsi="Times New Roman" w:eastAsia="方正仿宋_GBK" w:cs="Times New Roman"/>
          <w:sz w:val="32"/>
        </w:rPr>
        <w:t>难点问题</w:t>
      </w:r>
      <w:r>
        <w:rPr>
          <w:rFonts w:hint="default" w:ascii="Times New Roman" w:hAnsi="Times New Roman" w:eastAsia="Arial" w:cs="Times New Roman"/>
          <w:sz w:val="32"/>
        </w:rPr>
        <w:t>,</w:t>
      </w:r>
      <w:r>
        <w:rPr>
          <w:rFonts w:hint="default" w:ascii="Times New Roman" w:hAnsi="Times New Roman" w:eastAsia="方正仿宋_GBK" w:cs="Times New Roman"/>
          <w:sz w:val="32"/>
        </w:rPr>
        <w:t>开展教学改革课题研究和实践</w:t>
      </w:r>
      <w:r>
        <w:rPr>
          <w:rFonts w:hint="default" w:ascii="Times New Roman" w:hAnsi="Times New Roman" w:eastAsia="宋体" w:cs="Times New Roman"/>
          <w:sz w:val="32"/>
        </w:rPr>
        <w:t>。</w:t>
      </w:r>
      <w:r>
        <w:rPr>
          <w:rFonts w:hint="default" w:ascii="Times New Roman" w:hAnsi="Times New Roman" w:eastAsia="方正仿宋_GBK" w:cs="Times New Roman"/>
          <w:sz w:val="32"/>
        </w:rPr>
        <w:t>要以学科专业建设</w:t>
      </w:r>
      <w:r>
        <w:rPr>
          <w:rFonts w:hint="default" w:ascii="Times New Roman" w:hAnsi="Times New Roman" w:eastAsia="宋体" w:cs="Times New Roman"/>
          <w:sz w:val="32"/>
        </w:rPr>
        <w:t>、</w:t>
      </w:r>
      <w:r>
        <w:rPr>
          <w:rFonts w:hint="default" w:ascii="Times New Roman" w:hAnsi="Times New Roman" w:eastAsia="方正仿宋_GBK" w:cs="Times New Roman"/>
          <w:sz w:val="32"/>
        </w:rPr>
        <w:t>课程建设</w:t>
      </w:r>
      <w:r>
        <w:rPr>
          <w:rFonts w:hint="default" w:ascii="Times New Roman" w:hAnsi="Times New Roman" w:eastAsia="宋体" w:cs="Times New Roman"/>
          <w:sz w:val="32"/>
        </w:rPr>
        <w:t>、</w:t>
      </w:r>
      <w:r>
        <w:rPr>
          <w:rFonts w:hint="default" w:ascii="Times New Roman" w:hAnsi="Times New Roman" w:eastAsia="方正仿宋_GBK" w:cs="Times New Roman"/>
          <w:sz w:val="32"/>
        </w:rPr>
        <w:t>教改课题研究等为载体</w:t>
      </w:r>
      <w:r>
        <w:rPr>
          <w:rFonts w:hint="default" w:ascii="Times New Roman" w:hAnsi="Times New Roman" w:eastAsia="Arial" w:cs="Times New Roman"/>
          <w:sz w:val="32"/>
        </w:rPr>
        <w:t>,</w:t>
      </w:r>
      <w:r>
        <w:rPr>
          <w:rFonts w:hint="default" w:ascii="Times New Roman" w:hAnsi="Times New Roman" w:eastAsia="方正仿宋_GBK" w:cs="Times New Roman"/>
          <w:sz w:val="32"/>
        </w:rPr>
        <w:t>组建结构合理的教学团队</w:t>
      </w:r>
      <w:r>
        <w:rPr>
          <w:rFonts w:hint="default" w:ascii="Times New Roman" w:hAnsi="Times New Roman" w:eastAsia="Arial" w:cs="Times New Roman"/>
          <w:sz w:val="32"/>
        </w:rPr>
        <w:t>,</w:t>
      </w:r>
      <w:r>
        <w:rPr>
          <w:rFonts w:hint="default" w:ascii="Times New Roman" w:hAnsi="Times New Roman" w:eastAsia="方正仿宋_GBK" w:cs="Times New Roman"/>
          <w:sz w:val="32"/>
        </w:rPr>
        <w:t>开展各项教学科研活动及社会服务</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每一位云南省万人计划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教学 名师</w:t>
      </w:r>
      <w:r>
        <w:rPr>
          <w:rFonts w:hint="default" w:ascii="Times New Roman" w:hAnsi="Times New Roman" w:eastAsia="Arial" w:cs="Times New Roman"/>
          <w:sz w:val="32"/>
        </w:rPr>
        <w:t>”</w:t>
      </w:r>
      <w:r>
        <w:rPr>
          <w:rFonts w:hint="default" w:ascii="Times New Roman" w:hAnsi="Times New Roman" w:eastAsia="方正仿宋_GBK" w:cs="Times New Roman"/>
          <w:sz w:val="32"/>
        </w:rPr>
        <w:t>应带领</w:t>
      </w:r>
      <w:r>
        <w:rPr>
          <w:rFonts w:hint="default" w:ascii="Times New Roman" w:hAnsi="Times New Roman" w:eastAsia="Arial" w:cs="Times New Roman"/>
          <w:sz w:val="32"/>
        </w:rPr>
        <w:t>10—15</w:t>
      </w:r>
      <w:r>
        <w:rPr>
          <w:rFonts w:hint="default" w:ascii="Times New Roman" w:hAnsi="Times New Roman" w:eastAsia="方正仿宋_GBK" w:cs="Times New Roman"/>
          <w:sz w:val="32"/>
        </w:rPr>
        <w:t>名中青年教师</w:t>
      </w:r>
      <w:r>
        <w:rPr>
          <w:rFonts w:hint="default" w:ascii="Times New Roman" w:hAnsi="Times New Roman" w:eastAsia="Arial" w:cs="Times New Roman"/>
          <w:sz w:val="32"/>
        </w:rPr>
        <w:t>,</w:t>
      </w:r>
      <w:r>
        <w:rPr>
          <w:rFonts w:hint="default" w:ascii="Times New Roman" w:hAnsi="Times New Roman" w:eastAsia="方正仿宋_GBK" w:cs="Times New Roman"/>
          <w:sz w:val="32"/>
        </w:rPr>
        <w:t>引领</w:t>
      </w:r>
      <w:r>
        <w:rPr>
          <w:rFonts w:hint="default" w:ascii="Times New Roman" w:hAnsi="Times New Roman" w:eastAsia="宋体" w:cs="Times New Roman"/>
          <w:sz w:val="32"/>
        </w:rPr>
        <w:t>、</w:t>
      </w:r>
      <w:r>
        <w:rPr>
          <w:rFonts w:hint="default" w:ascii="Times New Roman" w:hAnsi="Times New Roman" w:eastAsia="方正仿宋_GBK" w:cs="Times New Roman"/>
          <w:sz w:val="32"/>
        </w:rPr>
        <w:t>带动一批中青年教师快速成长</w:t>
      </w:r>
      <w:r>
        <w:rPr>
          <w:rFonts w:hint="default" w:ascii="Times New Roman" w:hAnsi="Times New Roman" w:eastAsia="宋体" w:cs="Times New Roman"/>
          <w:sz w:val="32"/>
        </w:rPr>
        <w:t>。</w:t>
      </w:r>
      <w:r>
        <w:rPr>
          <w:rFonts w:hint="default" w:ascii="Times New Roman" w:hAnsi="Times New Roman" w:eastAsia="方正仿宋_GBK" w:cs="Times New Roman"/>
          <w:sz w:val="32"/>
        </w:rPr>
        <w:t>要结合课题研究</w:t>
      </w:r>
      <w:r>
        <w:rPr>
          <w:rFonts w:hint="default" w:ascii="Times New Roman" w:hAnsi="Times New Roman" w:eastAsia="Arial" w:cs="Times New Roman"/>
          <w:sz w:val="32"/>
        </w:rPr>
        <w:t>,</w:t>
      </w:r>
      <w:r>
        <w:rPr>
          <w:rFonts w:hint="default" w:ascii="Times New Roman" w:hAnsi="Times New Roman" w:eastAsia="方正仿宋_GBK" w:cs="Times New Roman"/>
          <w:sz w:val="32"/>
        </w:rPr>
        <w:t>深入开展实践探索</w:t>
      </w:r>
      <w:r>
        <w:rPr>
          <w:rFonts w:hint="default" w:ascii="Times New Roman" w:hAnsi="Times New Roman" w:eastAsia="Arial" w:cs="Times New Roman"/>
          <w:sz w:val="32"/>
        </w:rPr>
        <w:t>,</w:t>
      </w:r>
      <w:r>
        <w:rPr>
          <w:rFonts w:hint="default" w:ascii="Times New Roman" w:hAnsi="Times New Roman" w:eastAsia="方正仿宋_GBK" w:cs="Times New Roman"/>
          <w:sz w:val="32"/>
        </w:rPr>
        <w:t>进行国外</w:t>
      </w:r>
      <w:r>
        <w:rPr>
          <w:rFonts w:hint="default" w:ascii="Times New Roman" w:hAnsi="Times New Roman" w:eastAsia="宋体" w:cs="Times New Roman"/>
          <w:sz w:val="32"/>
        </w:rPr>
        <w:t>、</w:t>
      </w:r>
      <w:r>
        <w:rPr>
          <w:rFonts w:hint="default" w:ascii="Times New Roman" w:hAnsi="Times New Roman" w:eastAsia="方正仿宋_GBK" w:cs="Times New Roman"/>
          <w:sz w:val="32"/>
        </w:rPr>
        <w:t>省外名师访学与教学考察</w:t>
      </w:r>
      <w:r>
        <w:rPr>
          <w:rFonts w:hint="default" w:ascii="Times New Roman" w:hAnsi="Times New Roman" w:eastAsia="Arial" w:cs="Times New Roman"/>
          <w:sz w:val="32"/>
        </w:rPr>
        <w:t>,</w:t>
      </w:r>
      <w:r>
        <w:rPr>
          <w:rFonts w:hint="default" w:ascii="Times New Roman" w:hAnsi="Times New Roman" w:eastAsia="方正仿宋_GBK" w:cs="Times New Roman"/>
          <w:sz w:val="32"/>
        </w:rPr>
        <w:t>进一步开拓视野</w:t>
      </w:r>
      <w:r>
        <w:rPr>
          <w:rFonts w:hint="default" w:ascii="Times New Roman" w:hAnsi="Times New Roman" w:eastAsia="宋体" w:cs="Times New Roman"/>
          <w:sz w:val="32"/>
        </w:rPr>
        <w:t>、</w:t>
      </w:r>
      <w:r>
        <w:rPr>
          <w:rFonts w:hint="default" w:ascii="Times New Roman" w:hAnsi="Times New Roman" w:eastAsia="方正仿宋_GBK" w:cs="Times New Roman"/>
          <w:sz w:val="32"/>
        </w:rPr>
        <w:t>提升 教育教学理论及实践水平</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594"/>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3.</w:t>
      </w:r>
      <w:r>
        <w:rPr>
          <w:rFonts w:hint="default" w:ascii="Times New Roman" w:hAnsi="Times New Roman" w:eastAsia="方正仿宋_GBK" w:cs="Times New Roman"/>
          <w:sz w:val="32"/>
        </w:rPr>
        <w:t>省教育厅负责云南省万人计划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方正仿宋_GBK" w:cs="Times New Roman"/>
          <w:sz w:val="32"/>
        </w:rPr>
        <w:t>专项综合管理</w:t>
      </w:r>
      <w:r>
        <w:rPr>
          <w:rFonts w:hint="default" w:ascii="Times New Roman" w:hAnsi="Times New Roman" w:eastAsia="Arial" w:cs="Times New Roman"/>
          <w:sz w:val="32"/>
        </w:rPr>
        <w:t>,</w:t>
      </w:r>
      <w:r>
        <w:rPr>
          <w:rFonts w:hint="default" w:ascii="Times New Roman" w:hAnsi="Times New Roman" w:eastAsia="方正仿宋_GBK" w:cs="Times New Roman"/>
          <w:sz w:val="32"/>
        </w:rPr>
        <w:t>指导相关部门履行人才服务保障和监督管理职责</w:t>
      </w:r>
      <w:r>
        <w:rPr>
          <w:rFonts w:hint="default" w:ascii="Times New Roman" w:hAnsi="Times New Roman" w:eastAsia="Arial" w:cs="Times New Roman"/>
          <w:sz w:val="32"/>
        </w:rPr>
        <w:t>,</w:t>
      </w:r>
      <w:r>
        <w:rPr>
          <w:rFonts w:hint="default" w:ascii="Times New Roman" w:hAnsi="Times New Roman" w:eastAsia="方正仿宋_GBK" w:cs="Times New Roman"/>
          <w:sz w:val="32"/>
        </w:rPr>
        <w:t>定期或不定期开展随访服务</w:t>
      </w:r>
      <w:r>
        <w:rPr>
          <w:rFonts w:hint="default" w:ascii="Times New Roman" w:hAnsi="Times New Roman" w:eastAsia="Arial" w:cs="Times New Roman"/>
          <w:sz w:val="32"/>
        </w:rPr>
        <w:t>,</w:t>
      </w:r>
      <w:r>
        <w:rPr>
          <w:rFonts w:hint="default" w:ascii="Times New Roman" w:hAnsi="Times New Roman" w:eastAsia="方正仿宋_GBK" w:cs="Times New Roman"/>
          <w:sz w:val="32"/>
        </w:rPr>
        <w:t>了解创新创业进展</w:t>
      </w:r>
      <w:r>
        <w:rPr>
          <w:rFonts w:hint="default" w:ascii="Times New Roman" w:hAnsi="Times New Roman" w:eastAsia="Arial" w:cs="Times New Roman"/>
          <w:sz w:val="32"/>
        </w:rPr>
        <w:t>,</w:t>
      </w:r>
      <w:r>
        <w:rPr>
          <w:rFonts w:hint="default" w:ascii="Times New Roman" w:hAnsi="Times New Roman" w:eastAsia="方正仿宋_GBK" w:cs="Times New Roman"/>
          <w:sz w:val="32"/>
        </w:rPr>
        <w:t>帮助协调解决工作中遇到的困难和问题</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审核推荐单位负责对所审核推荐的云南省万人计划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方正仿宋_GBK" w:cs="Times New Roman"/>
          <w:sz w:val="32"/>
        </w:rPr>
        <w:t>服务</w:t>
      </w:r>
      <w:r>
        <w:rPr>
          <w:rFonts w:hint="default" w:ascii="Times New Roman" w:hAnsi="Times New Roman" w:eastAsia="宋体" w:cs="Times New Roman"/>
          <w:sz w:val="32"/>
        </w:rPr>
        <w:t>、</w:t>
      </w:r>
      <w:r>
        <w:rPr>
          <w:rFonts w:hint="default" w:ascii="Times New Roman" w:hAnsi="Times New Roman" w:eastAsia="方正仿宋_GBK" w:cs="Times New Roman"/>
          <w:sz w:val="32"/>
        </w:rPr>
        <w:t>管理</w:t>
      </w:r>
      <w:r>
        <w:rPr>
          <w:rFonts w:hint="default" w:ascii="Times New Roman" w:hAnsi="Times New Roman" w:eastAsia="宋体" w:cs="Times New Roman"/>
          <w:sz w:val="32"/>
        </w:rPr>
        <w:t>、</w:t>
      </w:r>
      <w:r>
        <w:rPr>
          <w:rFonts w:hint="default" w:ascii="Times New Roman" w:hAnsi="Times New Roman" w:eastAsia="方正仿宋_GBK" w:cs="Times New Roman"/>
          <w:sz w:val="32"/>
        </w:rPr>
        <w:t>监督</w:t>
      </w:r>
      <w:r>
        <w:rPr>
          <w:rFonts w:hint="default" w:ascii="Times New Roman" w:hAnsi="Times New Roman" w:eastAsia="宋体" w:cs="Times New Roman"/>
          <w:sz w:val="32"/>
        </w:rPr>
        <w:t>。</w:t>
      </w:r>
      <w:r>
        <w:rPr>
          <w:rFonts w:hint="default" w:ascii="Times New Roman" w:hAnsi="Times New Roman" w:eastAsia="方正仿宋_GBK" w:cs="Times New Roman"/>
          <w:sz w:val="32"/>
        </w:rPr>
        <w:t>所在单位是云南省万人计划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方正仿宋_GBK" w:cs="Times New Roman"/>
          <w:sz w:val="32"/>
        </w:rPr>
        <w:t>管理服务的责任主体</w:t>
      </w:r>
      <w:r>
        <w:rPr>
          <w:rFonts w:hint="default" w:ascii="Times New Roman" w:hAnsi="Times New Roman" w:eastAsia="Arial" w:cs="Times New Roman"/>
          <w:sz w:val="32"/>
        </w:rPr>
        <w:t>,</w:t>
      </w:r>
      <w:r>
        <w:rPr>
          <w:rFonts w:hint="default" w:ascii="Times New Roman" w:hAnsi="Times New Roman" w:eastAsia="方正仿宋_GBK" w:cs="Times New Roman"/>
          <w:sz w:val="32"/>
        </w:rPr>
        <w:t>要制定</w:t>
      </w:r>
      <w:r>
        <w:rPr>
          <w:rFonts w:hint="default" w:ascii="Times New Roman" w:hAnsi="Times New Roman" w:eastAsia="Arial" w:cs="Times New Roman"/>
          <w:sz w:val="32"/>
        </w:rPr>
        <w:t>5</w:t>
      </w:r>
      <w:r>
        <w:rPr>
          <w:rFonts w:hint="default" w:ascii="Times New Roman" w:hAnsi="Times New Roman" w:eastAsia="方正仿宋_GBK" w:cs="Times New Roman"/>
          <w:sz w:val="32"/>
        </w:rPr>
        <w:t>年培养计划</w:t>
      </w:r>
      <w:r>
        <w:rPr>
          <w:rFonts w:hint="default" w:ascii="Times New Roman" w:hAnsi="Times New Roman" w:eastAsia="Arial" w:cs="Times New Roman"/>
          <w:sz w:val="32"/>
        </w:rPr>
        <w:t>,</w:t>
      </w:r>
      <w:bookmarkStart w:id="6" w:name="page44"/>
      <w:bookmarkEnd w:id="6"/>
      <w:r>
        <w:rPr>
          <w:rFonts w:hint="default" w:ascii="Times New Roman" w:hAnsi="Times New Roman" w:eastAsia="方正仿宋_GBK" w:cs="Times New Roman"/>
          <w:sz w:val="32"/>
        </w:rPr>
        <w:t>开展定期考核</w:t>
      </w:r>
      <w:r>
        <w:rPr>
          <w:rFonts w:hint="default" w:ascii="Times New Roman" w:hAnsi="Times New Roman" w:eastAsia="宋体" w:cs="Times New Roman"/>
          <w:sz w:val="32"/>
        </w:rPr>
        <w:t>、</w:t>
      </w:r>
      <w:r>
        <w:rPr>
          <w:rFonts w:hint="default" w:ascii="Times New Roman" w:hAnsi="Times New Roman" w:eastAsia="方正仿宋_GBK" w:cs="Times New Roman"/>
          <w:sz w:val="32"/>
        </w:rPr>
        <w:t>绩效评估</w:t>
      </w:r>
      <w:r>
        <w:rPr>
          <w:rFonts w:hint="default" w:ascii="Times New Roman" w:hAnsi="Times New Roman" w:eastAsia="宋体" w:cs="Times New Roman"/>
          <w:sz w:val="32"/>
        </w:rPr>
        <w:t>、</w:t>
      </w:r>
      <w:r>
        <w:rPr>
          <w:rFonts w:hint="default" w:ascii="Times New Roman" w:hAnsi="Times New Roman" w:eastAsia="方正仿宋_GBK" w:cs="Times New Roman"/>
          <w:sz w:val="32"/>
        </w:rPr>
        <w:t>跟踪监管</w:t>
      </w:r>
      <w:r>
        <w:rPr>
          <w:rFonts w:hint="default" w:ascii="Times New Roman" w:hAnsi="Times New Roman" w:eastAsia="Arial" w:cs="Times New Roman"/>
          <w:sz w:val="32"/>
        </w:rPr>
        <w:t>,</w:t>
      </w:r>
      <w:r>
        <w:rPr>
          <w:rFonts w:hint="default" w:ascii="Times New Roman" w:hAnsi="Times New Roman" w:eastAsia="方正仿宋_GBK" w:cs="Times New Roman"/>
          <w:sz w:val="32"/>
        </w:rPr>
        <w:t>要与培养人选共同研 究确定个人培养方案</w:t>
      </w:r>
      <w:r>
        <w:rPr>
          <w:rFonts w:hint="default" w:ascii="Times New Roman" w:hAnsi="Times New Roman" w:eastAsia="Arial" w:cs="Times New Roman"/>
          <w:sz w:val="32"/>
        </w:rPr>
        <w:t>,</w:t>
      </w:r>
      <w:r>
        <w:rPr>
          <w:rFonts w:hint="default" w:ascii="Times New Roman" w:hAnsi="Times New Roman" w:eastAsia="方正仿宋_GBK" w:cs="Times New Roman"/>
          <w:sz w:val="32"/>
        </w:rPr>
        <w:t>明确培养目标</w:t>
      </w:r>
      <w:r>
        <w:rPr>
          <w:rFonts w:hint="default" w:ascii="Times New Roman" w:hAnsi="Times New Roman" w:eastAsia="宋体" w:cs="Times New Roman"/>
          <w:sz w:val="32"/>
        </w:rPr>
        <w:t>、</w:t>
      </w:r>
      <w:r>
        <w:rPr>
          <w:rFonts w:hint="default" w:ascii="Times New Roman" w:hAnsi="Times New Roman" w:eastAsia="方正仿宋_GBK" w:cs="Times New Roman"/>
          <w:sz w:val="32"/>
        </w:rPr>
        <w:t>任务</w:t>
      </w:r>
      <w:r>
        <w:rPr>
          <w:rFonts w:hint="default" w:ascii="Times New Roman" w:hAnsi="Times New Roman" w:eastAsia="宋体" w:cs="Times New Roman"/>
          <w:sz w:val="32"/>
        </w:rPr>
        <w:t>、</w:t>
      </w:r>
      <w:r>
        <w:rPr>
          <w:rFonts w:hint="default" w:ascii="Times New Roman" w:hAnsi="Times New Roman" w:eastAsia="方正仿宋_GBK" w:cs="Times New Roman"/>
          <w:sz w:val="32"/>
        </w:rPr>
        <w:t>路径</w:t>
      </w:r>
      <w:r>
        <w:rPr>
          <w:rFonts w:hint="default" w:ascii="Times New Roman" w:hAnsi="Times New Roman" w:eastAsia="Arial" w:cs="Times New Roman"/>
          <w:sz w:val="32"/>
        </w:rPr>
        <w:t>,</w:t>
      </w:r>
      <w:r>
        <w:rPr>
          <w:rFonts w:hint="default" w:ascii="Times New Roman" w:hAnsi="Times New Roman" w:eastAsia="方正仿宋_GBK" w:cs="Times New Roman"/>
          <w:sz w:val="32"/>
        </w:rPr>
        <w:t>规划发 展阶段及保障措施</w:t>
      </w:r>
      <w:r>
        <w:rPr>
          <w:rFonts w:hint="default" w:ascii="Times New Roman" w:hAnsi="Times New Roman" w:eastAsia="Arial" w:cs="Times New Roman"/>
          <w:sz w:val="32"/>
        </w:rPr>
        <w:t>;</w:t>
      </w:r>
      <w:r>
        <w:rPr>
          <w:rFonts w:hint="default" w:ascii="Times New Roman" w:hAnsi="Times New Roman" w:eastAsia="方正仿宋_GBK" w:cs="Times New Roman"/>
          <w:sz w:val="32"/>
        </w:rPr>
        <w:t>要建立完整的培养人选成长档案</w:t>
      </w:r>
      <w:r>
        <w:rPr>
          <w:rFonts w:hint="default" w:ascii="Times New Roman" w:hAnsi="Times New Roman" w:eastAsia="Arial" w:cs="Times New Roman"/>
          <w:sz w:val="32"/>
        </w:rPr>
        <w:t>,</w:t>
      </w:r>
      <w:r>
        <w:rPr>
          <w:rFonts w:hint="default" w:ascii="Times New Roman" w:hAnsi="Times New Roman" w:eastAsia="方正仿宋_GBK" w:cs="Times New Roman"/>
          <w:sz w:val="32"/>
        </w:rPr>
        <w:t>按省 教育厅要求报送相关材料</w:t>
      </w:r>
      <w:r>
        <w:rPr>
          <w:rFonts w:hint="default" w:ascii="Times New Roman" w:hAnsi="Times New Roman" w:eastAsia="Arial" w:cs="Times New Roman"/>
          <w:sz w:val="32"/>
        </w:rPr>
        <w:t>;</w:t>
      </w:r>
      <w:r>
        <w:rPr>
          <w:rFonts w:hint="default" w:ascii="Times New Roman" w:hAnsi="Times New Roman" w:eastAsia="方正仿宋_GBK" w:cs="Times New Roman"/>
          <w:sz w:val="32"/>
        </w:rPr>
        <w:t>要严格按照规定管理使用经费</w:t>
      </w:r>
      <w:r>
        <w:rPr>
          <w:rFonts w:hint="default" w:ascii="Times New Roman" w:hAnsi="Times New Roman" w:eastAsia="Arial" w:cs="Times New Roman"/>
          <w:sz w:val="32"/>
        </w:rPr>
        <w:t>,</w:t>
      </w:r>
      <w:r>
        <w:rPr>
          <w:rFonts w:hint="default" w:ascii="Times New Roman" w:hAnsi="Times New Roman" w:eastAsia="方正仿宋_GBK" w:cs="Times New Roman"/>
          <w:sz w:val="32"/>
        </w:rPr>
        <w:t>确保合理合规合法</w:t>
      </w:r>
      <w:r>
        <w:rPr>
          <w:rFonts w:hint="default" w:ascii="Times New Roman" w:hAnsi="Times New Roman" w:eastAsia="宋体" w:cs="Times New Roman"/>
          <w:sz w:val="32"/>
        </w:rPr>
        <w:t>。</w:t>
      </w:r>
      <w:r>
        <w:rPr>
          <w:rFonts w:hint="default" w:ascii="Times New Roman" w:hAnsi="Times New Roman" w:eastAsia="方正仿宋_GBK" w:cs="Times New Roman"/>
          <w:sz w:val="32"/>
        </w:rPr>
        <w:t>因单位不落实承诺的配套条件</w:t>
      </w:r>
      <w:r>
        <w:rPr>
          <w:rFonts w:hint="default" w:ascii="Times New Roman" w:hAnsi="Times New Roman" w:eastAsia="Arial" w:cs="Times New Roman"/>
          <w:sz w:val="32"/>
        </w:rPr>
        <w:t>,</w:t>
      </w:r>
      <w:r>
        <w:rPr>
          <w:rFonts w:hint="default" w:ascii="Times New Roman" w:hAnsi="Times New Roman" w:eastAsia="方正仿宋_GBK" w:cs="Times New Roman"/>
          <w:sz w:val="32"/>
        </w:rPr>
        <w:t>导致无 法履行协议</w:t>
      </w:r>
      <w:r>
        <w:rPr>
          <w:rFonts w:hint="default" w:ascii="Times New Roman" w:hAnsi="Times New Roman" w:eastAsia="宋体" w:cs="Times New Roman"/>
          <w:sz w:val="32"/>
        </w:rPr>
        <w:t>、</w:t>
      </w:r>
      <w:r>
        <w:rPr>
          <w:rFonts w:hint="default" w:ascii="Times New Roman" w:hAnsi="Times New Roman" w:eastAsia="方正仿宋_GBK" w:cs="Times New Roman"/>
          <w:sz w:val="32"/>
        </w:rPr>
        <w:t>承担的项目无法实施等情况的</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w:t>
      </w:r>
      <w:r>
        <w:rPr>
          <w:rFonts w:hint="default" w:ascii="Times New Roman" w:hAnsi="Times New Roman" w:eastAsia="Arial" w:cs="Times New Roman"/>
          <w:sz w:val="32"/>
        </w:rPr>
        <w:t>3</w:t>
      </w:r>
      <w:r>
        <w:rPr>
          <w:rFonts w:hint="default" w:ascii="Times New Roman" w:hAnsi="Times New Roman" w:eastAsia="方正仿宋_GBK" w:cs="Times New Roman"/>
          <w:sz w:val="32"/>
        </w:rPr>
        <w:t xml:space="preserve">年内不得推荐申报云南省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所有项目</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ind w:right="180" w:firstLine="594"/>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4.</w:t>
      </w:r>
      <w:r>
        <w:rPr>
          <w:rFonts w:hint="default" w:ascii="Times New Roman" w:hAnsi="Times New Roman" w:eastAsia="方正仿宋_GBK" w:cs="Times New Roman"/>
          <w:sz w:val="32"/>
        </w:rPr>
        <w:t>参加评审工作的专家及相关工作人员有弄虚作假等</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违规违纪违法行为的</w:t>
      </w:r>
      <w:r>
        <w:rPr>
          <w:rFonts w:hint="default" w:ascii="Times New Roman" w:hAnsi="Times New Roman" w:eastAsia="Arial" w:cs="Times New Roman"/>
          <w:sz w:val="32"/>
        </w:rPr>
        <w:t>,</w:t>
      </w:r>
      <w:r>
        <w:rPr>
          <w:rFonts w:hint="default" w:ascii="Times New Roman" w:hAnsi="Times New Roman" w:eastAsia="方正仿宋_GBK" w:cs="Times New Roman"/>
          <w:sz w:val="32"/>
        </w:rPr>
        <w:t>由相关单位按规定追究责任</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经费管理</w:t>
      </w:r>
      <w:r>
        <w:rPr>
          <w:rFonts w:hint="default" w:ascii="Times New Roman" w:hAnsi="Times New Roman" w:eastAsia="宋体" w:cs="Times New Roman"/>
          <w:sz w:val="32"/>
        </w:rPr>
        <w:t>。</w:t>
      </w:r>
      <w:r>
        <w:rPr>
          <w:rFonts w:hint="default" w:ascii="Times New Roman" w:hAnsi="Times New Roman" w:eastAsia="方正仿宋_GBK" w:cs="Times New Roman"/>
          <w:sz w:val="32"/>
        </w:rPr>
        <w:t>专项培养经费主要用于教育教学研究</w:t>
      </w:r>
      <w:r>
        <w:rPr>
          <w:rFonts w:hint="default" w:ascii="Times New Roman" w:hAnsi="Times New Roman" w:eastAsia="Arial" w:cs="Times New Roman"/>
          <w:sz w:val="32"/>
        </w:rPr>
        <w:t>,</w:t>
      </w:r>
      <w:r>
        <w:rPr>
          <w:rFonts w:hint="default" w:ascii="Times New Roman" w:hAnsi="Times New Roman" w:eastAsia="方正仿宋_GBK" w:cs="Times New Roman"/>
          <w:sz w:val="32"/>
        </w:rPr>
        <w:t>组织教育教学改革重点项目</w:t>
      </w:r>
      <w:r>
        <w:rPr>
          <w:rFonts w:hint="default" w:ascii="Times New Roman" w:hAnsi="Times New Roman" w:eastAsia="Arial" w:cs="Times New Roman"/>
          <w:sz w:val="32"/>
        </w:rPr>
        <w:t>,</w:t>
      </w:r>
      <w:r>
        <w:rPr>
          <w:rFonts w:hint="default" w:ascii="Times New Roman" w:hAnsi="Times New Roman" w:eastAsia="方正仿宋_GBK" w:cs="Times New Roman"/>
          <w:sz w:val="32"/>
        </w:rPr>
        <w:t>建设教学研究团队</w:t>
      </w:r>
      <w:r>
        <w:rPr>
          <w:rFonts w:hint="default" w:ascii="Times New Roman" w:hAnsi="Times New Roman" w:eastAsia="Arial" w:cs="Times New Roman"/>
          <w:sz w:val="32"/>
        </w:rPr>
        <w:t>,</w:t>
      </w:r>
      <w:r>
        <w:rPr>
          <w:rFonts w:hint="default" w:ascii="Times New Roman" w:hAnsi="Times New Roman" w:eastAsia="方正仿宋_GBK" w:cs="Times New Roman"/>
          <w:sz w:val="32"/>
        </w:rPr>
        <w:t>指导培养青年骨干教师</w:t>
      </w:r>
      <w:r>
        <w:rPr>
          <w:rFonts w:hint="default" w:ascii="Times New Roman" w:hAnsi="Times New Roman" w:eastAsia="Arial" w:cs="Times New Roman"/>
          <w:sz w:val="32"/>
        </w:rPr>
        <w:t>,</w:t>
      </w:r>
      <w:r>
        <w:rPr>
          <w:rFonts w:hint="default" w:ascii="Times New Roman" w:hAnsi="Times New Roman" w:eastAsia="方正仿宋_GBK" w:cs="Times New Roman"/>
          <w:sz w:val="32"/>
        </w:rPr>
        <w:t>开展教育教学研修交流</w:t>
      </w:r>
      <w:r>
        <w:rPr>
          <w:rFonts w:hint="default" w:ascii="Times New Roman" w:hAnsi="Times New Roman" w:eastAsia="Arial" w:cs="Times New Roman"/>
          <w:sz w:val="32"/>
        </w:rPr>
        <w:t>,</w:t>
      </w:r>
      <w:r>
        <w:rPr>
          <w:rFonts w:hint="default" w:ascii="Times New Roman" w:hAnsi="Times New Roman" w:eastAsia="方正仿宋_GBK" w:cs="Times New Roman"/>
          <w:sz w:val="32"/>
        </w:rPr>
        <w:t>开发课程</w:t>
      </w:r>
      <w:r>
        <w:rPr>
          <w:rFonts w:hint="default" w:ascii="Times New Roman" w:hAnsi="Times New Roman" w:eastAsia="宋体" w:cs="Times New Roman"/>
          <w:sz w:val="32"/>
        </w:rPr>
        <w:t>、</w:t>
      </w:r>
      <w:r>
        <w:rPr>
          <w:rFonts w:hint="default" w:ascii="Times New Roman" w:hAnsi="Times New Roman" w:eastAsia="方正仿宋_GBK" w:cs="Times New Roman"/>
          <w:sz w:val="32"/>
        </w:rPr>
        <w:t>教材</w:t>
      </w:r>
      <w:r>
        <w:rPr>
          <w:rFonts w:hint="default" w:ascii="Times New Roman" w:hAnsi="Times New Roman" w:eastAsia="宋体" w:cs="Times New Roman"/>
          <w:sz w:val="32"/>
        </w:rPr>
        <w:t>、</w:t>
      </w:r>
      <w:r>
        <w:rPr>
          <w:rFonts w:hint="default" w:ascii="Times New Roman" w:hAnsi="Times New Roman" w:eastAsia="方正仿宋_GBK" w:cs="Times New Roman"/>
          <w:sz w:val="32"/>
        </w:rPr>
        <w:t>课件等教学资源</w:t>
      </w:r>
      <w:r>
        <w:rPr>
          <w:rFonts w:hint="default" w:ascii="Times New Roman" w:hAnsi="Times New Roman" w:eastAsia="Arial" w:cs="Times New Roman"/>
          <w:sz w:val="32"/>
        </w:rPr>
        <w:t>,</w:t>
      </w:r>
      <w:r>
        <w:rPr>
          <w:rFonts w:hint="default" w:ascii="Times New Roman" w:hAnsi="Times New Roman" w:eastAsia="方正仿宋_GBK" w:cs="Times New Roman"/>
          <w:sz w:val="32"/>
        </w:rPr>
        <w:t>推广教育教学改革实践成果等</w:t>
      </w:r>
      <w:r>
        <w:rPr>
          <w:rFonts w:hint="default" w:ascii="Times New Roman" w:hAnsi="Times New Roman" w:eastAsia="宋体" w:cs="Times New Roman"/>
          <w:sz w:val="32"/>
        </w:rPr>
        <w:t>。</w:t>
      </w:r>
      <w:r>
        <w:rPr>
          <w:rFonts w:hint="default" w:ascii="Times New Roman" w:hAnsi="Times New Roman" w:eastAsia="方正仿宋_GBK" w:cs="Times New Roman"/>
          <w:sz w:val="32"/>
        </w:rPr>
        <w:t>经费使用和统一管理由所在单位负责</w:t>
      </w:r>
      <w:r>
        <w:rPr>
          <w:rFonts w:hint="default" w:ascii="Times New Roman" w:hAnsi="Times New Roman" w:eastAsia="宋体" w:cs="Times New Roman"/>
          <w:sz w:val="32"/>
        </w:rPr>
        <w:t>。</w:t>
      </w:r>
      <w:r>
        <w:rPr>
          <w:rFonts w:hint="default" w:ascii="Times New Roman" w:hAnsi="Times New Roman" w:eastAsia="方正仿宋_GBK" w:cs="Times New Roman"/>
          <w:sz w:val="32"/>
        </w:rPr>
        <w:t>要单独设立会计核算项目</w:t>
      </w:r>
      <w:r>
        <w:rPr>
          <w:rFonts w:hint="default" w:ascii="Times New Roman" w:hAnsi="Times New Roman" w:eastAsia="Arial" w:cs="Times New Roman"/>
          <w:sz w:val="32"/>
        </w:rPr>
        <w:t>,</w:t>
      </w:r>
      <w:r>
        <w:rPr>
          <w:rFonts w:hint="default" w:ascii="Times New Roman" w:hAnsi="Times New Roman" w:eastAsia="方正仿宋_GBK" w:cs="Times New Roman"/>
          <w:sz w:val="32"/>
        </w:rPr>
        <w:t>确保专款专用</w:t>
      </w:r>
      <w:r>
        <w:rPr>
          <w:rFonts w:hint="default" w:ascii="Times New Roman" w:hAnsi="Times New Roman" w:eastAsia="宋体" w:cs="Times New Roman"/>
          <w:sz w:val="32"/>
        </w:rPr>
        <w:t>。</w:t>
      </w:r>
      <w:r>
        <w:rPr>
          <w:rFonts w:hint="default" w:ascii="Times New Roman" w:hAnsi="Times New Roman" w:eastAsia="方正仿宋_GBK" w:cs="Times New Roman"/>
          <w:sz w:val="32"/>
        </w:rPr>
        <w:t>要制定经费使用管理办法</w:t>
      </w:r>
      <w:r>
        <w:rPr>
          <w:rFonts w:hint="default" w:ascii="Times New Roman" w:hAnsi="Times New Roman" w:eastAsia="Arial" w:cs="Times New Roman"/>
          <w:sz w:val="32"/>
        </w:rPr>
        <w:t>,</w:t>
      </w:r>
      <w:r>
        <w:rPr>
          <w:rFonts w:hint="default" w:ascii="Times New Roman" w:hAnsi="Times New Roman" w:eastAsia="方正仿宋_GBK" w:cs="Times New Roman"/>
          <w:sz w:val="32"/>
        </w:rPr>
        <w:t>指导教学名师科学编制</w:t>
      </w:r>
      <w:r>
        <w:rPr>
          <w:rFonts w:hint="default" w:ascii="Times New Roman" w:hAnsi="Times New Roman" w:eastAsia="宋体" w:cs="Times New Roman"/>
          <w:sz w:val="32"/>
        </w:rPr>
        <w:t>、</w:t>
      </w:r>
      <w:r>
        <w:rPr>
          <w:rFonts w:hint="default" w:ascii="Times New Roman" w:hAnsi="Times New Roman" w:eastAsia="方正仿宋_GBK" w:cs="Times New Roman"/>
          <w:sz w:val="32"/>
        </w:rPr>
        <w:t>严格执行经费预算</w:t>
      </w:r>
      <w:r>
        <w:rPr>
          <w:rFonts w:hint="default" w:ascii="Times New Roman" w:hAnsi="Times New Roman" w:eastAsia="Arial" w:cs="Times New Roman"/>
          <w:sz w:val="32"/>
        </w:rPr>
        <w:t>,</w:t>
      </w:r>
      <w:r>
        <w:rPr>
          <w:rFonts w:hint="default" w:ascii="Times New Roman" w:hAnsi="Times New Roman" w:eastAsia="方正仿宋_GBK" w:cs="Times New Roman"/>
          <w:sz w:val="32"/>
        </w:rPr>
        <w:t>对未按规定用途使 用的</w:t>
      </w:r>
      <w:r>
        <w:rPr>
          <w:rFonts w:hint="default" w:ascii="Times New Roman" w:hAnsi="Times New Roman" w:eastAsia="Arial" w:cs="Times New Roman"/>
          <w:sz w:val="32"/>
        </w:rPr>
        <w:t>,</w:t>
      </w:r>
      <w:r>
        <w:rPr>
          <w:rFonts w:hint="default" w:ascii="Times New Roman" w:hAnsi="Times New Roman" w:eastAsia="方正仿宋_GBK" w:cs="Times New Roman"/>
          <w:sz w:val="32"/>
        </w:rPr>
        <w:t>要限期整改或予以收回</w:t>
      </w:r>
      <w:r>
        <w:rPr>
          <w:rFonts w:hint="default" w:ascii="Times New Roman" w:hAnsi="Times New Roman" w:eastAsia="Arial" w:cs="Times New Roman"/>
          <w:sz w:val="32"/>
        </w:rPr>
        <w:t>,</w:t>
      </w:r>
      <w:r>
        <w:rPr>
          <w:rFonts w:hint="default" w:ascii="Times New Roman" w:hAnsi="Times New Roman" w:eastAsia="方正仿宋_GBK" w:cs="Times New Roman"/>
          <w:sz w:val="32"/>
        </w:rPr>
        <w:t>并作出严肃处理</w:t>
      </w:r>
      <w:r>
        <w:rPr>
          <w:rFonts w:hint="default" w:ascii="Times New Roman" w:hAnsi="Times New Roman" w:eastAsia="Arial" w:cs="Times New Roman"/>
          <w:sz w:val="32"/>
        </w:rPr>
        <w:t>;</w:t>
      </w:r>
      <w:r>
        <w:rPr>
          <w:rFonts w:hint="default" w:ascii="Times New Roman" w:hAnsi="Times New Roman" w:eastAsia="方正仿宋_GBK" w:cs="Times New Roman"/>
          <w:sz w:val="32"/>
        </w:rPr>
        <w:t>对违反财 经纪律的</w:t>
      </w:r>
      <w:r>
        <w:rPr>
          <w:rFonts w:hint="default" w:ascii="Times New Roman" w:hAnsi="Times New Roman" w:eastAsia="Arial" w:cs="Times New Roman"/>
          <w:sz w:val="32"/>
        </w:rPr>
        <w:t>,</w:t>
      </w:r>
      <w:r>
        <w:rPr>
          <w:rFonts w:hint="default" w:ascii="Times New Roman" w:hAnsi="Times New Roman" w:eastAsia="方正仿宋_GBK" w:cs="Times New Roman"/>
          <w:sz w:val="32"/>
        </w:rPr>
        <w:t>要按国家有关规定追究相应责任</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9"/>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第八条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退出机制</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方正仿宋_GBK" w:cs="Times New Roman"/>
          <w:sz w:val="32"/>
        </w:rPr>
        <w:t>有下</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列情形之一</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经省直主管部门 </w:t>
      </w:r>
      <w:r>
        <w:rPr>
          <w:rFonts w:hint="default" w:ascii="Times New Roman" w:hAnsi="Times New Roman" w:eastAsia="Arial" w:cs="Times New Roman"/>
          <w:sz w:val="32"/>
        </w:rPr>
        <w:t>(</w:t>
      </w:r>
      <w:r>
        <w:rPr>
          <w:rFonts w:hint="default" w:ascii="Times New Roman" w:hAnsi="Times New Roman" w:eastAsia="方正仿宋_GBK" w:cs="Times New Roman"/>
          <w:sz w:val="32"/>
        </w:rPr>
        <w:t>州市教育主管部门</w:t>
      </w:r>
      <w:r>
        <w:rPr>
          <w:rFonts w:hint="default" w:ascii="Times New Roman" w:hAnsi="Times New Roman" w:eastAsia="Arial" w:cs="Times New Roman"/>
          <w:sz w:val="32"/>
        </w:rPr>
        <w:t>)</w:t>
      </w:r>
      <w:r>
        <w:rPr>
          <w:rFonts w:hint="default" w:ascii="Times New Roman" w:hAnsi="Times New Roman" w:eastAsia="方正仿宋_GBK" w:cs="Times New Roman"/>
          <w:sz w:val="32"/>
        </w:rPr>
        <w:t>核实</w:t>
      </w:r>
      <w:r>
        <w:rPr>
          <w:rFonts w:hint="default" w:ascii="Times New Roman" w:hAnsi="Times New Roman" w:eastAsia="Arial" w:cs="Times New Roman"/>
          <w:sz w:val="32"/>
        </w:rPr>
        <w:t>,</w:t>
      </w:r>
      <w:r>
        <w:rPr>
          <w:rFonts w:hint="default" w:ascii="Times New Roman" w:hAnsi="Times New Roman" w:eastAsia="方正仿宋_GBK" w:cs="Times New Roman"/>
          <w:sz w:val="32"/>
        </w:rPr>
        <w:t>由省教育厅报省人才工作领导小组同意</w:t>
      </w:r>
      <w:r>
        <w:rPr>
          <w:rFonts w:hint="default" w:ascii="Times New Roman" w:hAnsi="Times New Roman" w:eastAsia="Arial" w:cs="Times New Roman"/>
          <w:sz w:val="32"/>
        </w:rPr>
        <w:t>,</w:t>
      </w:r>
      <w:r>
        <w:rPr>
          <w:rFonts w:hint="default" w:ascii="Times New Roman" w:hAnsi="Times New Roman" w:eastAsia="方正仿宋_GBK" w:cs="Times New Roman"/>
          <w:sz w:val="32"/>
        </w:rPr>
        <w:t>取消云南省万人计</w:t>
      </w:r>
      <w:r>
        <w:rPr>
          <w:rFonts w:hint="eastAsia" w:ascii="Times New Roman" w:hAnsi="Times New Roman" w:eastAsia="方正仿宋_GBK" w:cs="Times New Roman"/>
          <w:sz w:val="32"/>
          <w:lang w:eastAsia="zh-CN"/>
        </w:rPr>
        <w:t>划</w:t>
      </w:r>
      <w:r>
        <w:rPr>
          <w:rFonts w:hint="default" w:ascii="Times New Roman" w:hAnsi="Times New Roman" w:eastAsia="Arial" w:cs="Times New Roman"/>
          <w:sz w:val="32"/>
        </w:rPr>
        <w:t>“</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方正仿宋_GBK" w:cs="Times New Roman"/>
          <w:sz w:val="32"/>
        </w:rPr>
        <w:t>称号</w:t>
      </w:r>
      <w:r>
        <w:rPr>
          <w:rFonts w:hint="default" w:ascii="Times New Roman" w:hAnsi="Times New Roman" w:eastAsia="Arial" w:cs="Times New Roman"/>
          <w:sz w:val="32"/>
        </w:rPr>
        <w:t>,</w:t>
      </w:r>
      <w:r>
        <w:rPr>
          <w:rFonts w:hint="default" w:ascii="Times New Roman" w:hAnsi="Times New Roman" w:eastAsia="方正仿宋_GBK" w:cs="Times New Roman"/>
          <w:sz w:val="32"/>
        </w:rPr>
        <w:t>审核推荐单位负责督促人才所在单位按原渠道缴回所有财政支持经费</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违反职业道德</w:t>
      </w:r>
      <w:r>
        <w:rPr>
          <w:rFonts w:hint="default" w:ascii="Times New Roman" w:hAnsi="Times New Roman" w:eastAsia="Arial" w:cs="Times New Roman"/>
          <w:sz w:val="32"/>
        </w:rPr>
        <w:t>,</w:t>
      </w:r>
      <w:r>
        <w:rPr>
          <w:rFonts w:hint="default" w:ascii="Times New Roman" w:hAnsi="Times New Roman" w:eastAsia="方正仿宋_GBK" w:cs="Times New Roman"/>
          <w:sz w:val="32"/>
        </w:rPr>
        <w:t>学术不端造成不良社会影响</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工作不满</w:t>
      </w:r>
      <w:r>
        <w:rPr>
          <w:rFonts w:hint="default" w:ascii="Times New Roman" w:hAnsi="Times New Roman" w:eastAsia="Arial" w:cs="Times New Roman"/>
          <w:sz w:val="32"/>
        </w:rPr>
        <w:t>5</w:t>
      </w:r>
      <w:r>
        <w:rPr>
          <w:rFonts w:hint="default" w:ascii="Times New Roman" w:hAnsi="Times New Roman" w:eastAsia="方正仿宋_GBK" w:cs="Times New Roman"/>
          <w:sz w:val="32"/>
        </w:rPr>
        <w:t>年</w:t>
      </w:r>
      <w:r>
        <w:rPr>
          <w:rFonts w:hint="default" w:ascii="Times New Roman" w:hAnsi="Times New Roman" w:eastAsia="Arial" w:cs="Times New Roman"/>
          <w:sz w:val="32"/>
        </w:rPr>
        <w:t>,</w:t>
      </w:r>
      <w:r>
        <w:rPr>
          <w:rFonts w:hint="default" w:ascii="Times New Roman" w:hAnsi="Times New Roman" w:eastAsia="方正仿宋_GBK" w:cs="Times New Roman"/>
          <w:sz w:val="32"/>
        </w:rPr>
        <w:t>或虽满</w:t>
      </w:r>
      <w:r>
        <w:rPr>
          <w:rFonts w:hint="default" w:ascii="Times New Roman" w:hAnsi="Times New Roman" w:eastAsia="Arial" w:cs="Times New Roman"/>
          <w:sz w:val="32"/>
        </w:rPr>
        <w:t>5</w:t>
      </w:r>
      <w:r>
        <w:rPr>
          <w:rFonts w:hint="default" w:ascii="Times New Roman" w:hAnsi="Times New Roman" w:eastAsia="方正仿宋_GBK" w:cs="Times New Roman"/>
          <w:sz w:val="32"/>
        </w:rPr>
        <w:t>年</w:t>
      </w:r>
      <w:r>
        <w:rPr>
          <w:rFonts w:hint="default" w:ascii="Times New Roman" w:hAnsi="Times New Roman" w:eastAsia="Arial" w:cs="Times New Roman"/>
          <w:sz w:val="32"/>
        </w:rPr>
        <w:t>,</w:t>
      </w:r>
      <w:r>
        <w:rPr>
          <w:rFonts w:hint="default" w:ascii="Times New Roman" w:hAnsi="Times New Roman" w:eastAsia="方正仿宋_GBK" w:cs="Times New Roman"/>
          <w:sz w:val="32"/>
        </w:rPr>
        <w:t>但存在因个人原因未按规定履行合同</w:t>
      </w:r>
      <w:r>
        <w:rPr>
          <w:rFonts w:hint="default" w:ascii="Times New Roman" w:hAnsi="Times New Roman" w:eastAsia="Arial" w:cs="Times New Roman"/>
          <w:sz w:val="32"/>
        </w:rPr>
        <w:t>,</w:t>
      </w:r>
      <w:r>
        <w:rPr>
          <w:rFonts w:hint="default" w:ascii="Times New Roman" w:hAnsi="Times New Roman" w:eastAsia="方正仿宋_GBK" w:cs="Times New Roman"/>
          <w:sz w:val="32"/>
        </w:rPr>
        <w:t>连续两次年度考核不合格或培养计划目标未完成</w:t>
      </w:r>
      <w:r>
        <w:rPr>
          <w:rFonts w:hint="default" w:ascii="Times New Roman" w:hAnsi="Times New Roman" w:eastAsia="Arial" w:cs="Times New Roman"/>
          <w:sz w:val="32"/>
        </w:rPr>
        <w:t>3</w:t>
      </w:r>
      <w:r>
        <w:rPr>
          <w:rFonts w:hint="default" w:ascii="Times New Roman" w:hAnsi="Times New Roman" w:eastAsia="方正仿宋_GBK" w:cs="Times New Roman"/>
          <w:sz w:val="32"/>
        </w:rPr>
        <w:t>种情形之一的</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触犯国家法律法规</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其他原因不宜再作为云南省万人计划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教学名</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师</w:t>
      </w:r>
      <w:r>
        <w:rPr>
          <w:rFonts w:hint="default" w:ascii="Times New Roman" w:hAnsi="Times New Roman" w:eastAsia="Arial" w:cs="Times New Roman"/>
          <w:sz w:val="32"/>
        </w:rPr>
        <w:t>”</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9"/>
        <w:jc w:val="both"/>
        <w:textAlignment w:val="auto"/>
        <w:outlineLvl w:val="9"/>
      </w:pPr>
      <w:r>
        <w:rPr>
          <w:rFonts w:hint="default" w:ascii="Times New Roman" w:hAnsi="Times New Roman" w:eastAsia="方正黑体_GBK" w:cs="Times New Roman"/>
          <w:sz w:val="32"/>
        </w:rPr>
        <w:t>第九条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本实施细则自印发之日起施行</w:t>
      </w:r>
      <w:r>
        <w:rPr>
          <w:rFonts w:hint="default" w:ascii="Times New Roman" w:hAnsi="Times New Roman" w:eastAsia="Arial" w:cs="Times New Roman"/>
          <w:sz w:val="32"/>
        </w:rPr>
        <w:t>,</w:t>
      </w:r>
      <w:r>
        <w:rPr>
          <w:rFonts w:hint="default" w:ascii="Times New Roman" w:hAnsi="Times New Roman" w:eastAsia="方正仿宋_GBK" w:cs="Times New Roman"/>
          <w:sz w:val="32"/>
        </w:rPr>
        <w:t>由省教育厅解</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释</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云岭教学名师</w:t>
      </w:r>
      <w:r>
        <w:rPr>
          <w:rFonts w:hint="default" w:ascii="Times New Roman" w:hAnsi="Times New Roman" w:eastAsia="Arial" w:cs="Times New Roman"/>
          <w:sz w:val="32"/>
        </w:rPr>
        <w:t>”</w:t>
      </w:r>
      <w:r>
        <w:rPr>
          <w:rFonts w:hint="default" w:ascii="Times New Roman" w:hAnsi="Times New Roman" w:eastAsia="方正仿宋_GBK" w:cs="Times New Roman"/>
          <w:sz w:val="32"/>
        </w:rPr>
        <w:t>培养及认定办法</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云教</w:t>
      </w:r>
      <w:r>
        <w:rPr>
          <w:rFonts w:hint="default" w:ascii="Times New Roman" w:hAnsi="Times New Roman" w:eastAsia="宋体" w:cs="Times New Roman"/>
          <w:sz w:val="32"/>
        </w:rPr>
        <w:t>〔</w:t>
      </w:r>
      <w:r>
        <w:rPr>
          <w:rFonts w:hint="default" w:ascii="Times New Roman" w:hAnsi="Times New Roman" w:eastAsia="Arial" w:cs="Times New Roman"/>
          <w:sz w:val="32"/>
        </w:rPr>
        <w:t>2014</w:t>
      </w:r>
      <w:r>
        <w:rPr>
          <w:rFonts w:hint="default" w:ascii="Times New Roman" w:hAnsi="Times New Roman" w:eastAsia="宋体" w:cs="Times New Roman"/>
          <w:sz w:val="32"/>
        </w:rPr>
        <w:t>〕</w:t>
      </w:r>
      <w:r>
        <w:rPr>
          <w:rFonts w:hint="default" w:ascii="Times New Roman" w:hAnsi="Times New Roman" w:eastAsia="Arial" w:cs="Times New Roman"/>
          <w:sz w:val="32"/>
        </w:rPr>
        <w:t>6</w:t>
      </w:r>
      <w:r>
        <w:rPr>
          <w:rFonts w:hint="default" w:ascii="Times New Roman" w:hAnsi="Times New Roman" w:eastAsia="方正仿宋_GBK" w:cs="Times New Roman"/>
          <w:sz w:val="32"/>
        </w:rPr>
        <w:t xml:space="preserve"> 号</w:t>
      </w:r>
      <w:r>
        <w:rPr>
          <w:rFonts w:hint="default" w:ascii="Times New Roman" w:hAnsi="Times New Roman" w:eastAsia="Arial" w:cs="Times New Roman"/>
          <w:sz w:val="32"/>
        </w:rPr>
        <w:t>)</w:t>
      </w:r>
      <w:r>
        <w:rPr>
          <w:rFonts w:hint="default" w:ascii="Times New Roman" w:hAnsi="Times New Roman" w:eastAsia="方正仿宋_GBK" w:cs="Times New Roman"/>
          <w:sz w:val="32"/>
        </w:rPr>
        <w:t>废止</w:t>
      </w:r>
      <w:r>
        <w:rPr>
          <w:rFonts w:hint="default" w:ascii="Times New Roman" w:hAnsi="Times New Roman" w:eastAsia="Arial" w:cs="Times New Roman"/>
          <w:sz w:val="32"/>
        </w:rPr>
        <w:t>,</w:t>
      </w:r>
      <w:r>
        <w:rPr>
          <w:rFonts w:hint="default" w:ascii="Times New Roman" w:hAnsi="Times New Roman" w:eastAsia="方正仿宋_GBK" w:cs="Times New Roman"/>
          <w:sz w:val="32"/>
        </w:rPr>
        <w:t>已入选人才考核合格的自动转入云南省万人计划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教学名师</w:t>
      </w:r>
      <w:r>
        <w:rPr>
          <w:rFonts w:hint="default" w:ascii="Times New Roman" w:hAnsi="Times New Roman" w:eastAsia="Arial" w:cs="Times New Roman"/>
          <w:sz w:val="32"/>
        </w:rPr>
        <w:t>”</w:t>
      </w:r>
      <w:r>
        <w:rPr>
          <w:rFonts w:hint="default" w:ascii="Times New Roman" w:hAnsi="Times New Roman" w:eastAsia="方正仿宋_GBK" w:cs="Times New Roman"/>
          <w:sz w:val="32"/>
        </w:rPr>
        <w:t>专项</w:t>
      </w:r>
      <w:r>
        <w:rPr>
          <w:rFonts w:hint="default" w:ascii="Times New Roman" w:hAnsi="Times New Roman" w:eastAsia="宋体" w:cs="Times New Roman"/>
          <w:sz w:val="32"/>
        </w:rPr>
        <w:t>。</w:t>
      </w:r>
    </w:p>
    <w:sectPr>
      <w:pgSz w:w="11907" w:h="16840"/>
      <w:pgMar w:top="1814" w:right="1474" w:bottom="1247" w:left="1587" w:header="851" w:footer="992" w:gutter="0"/>
      <w:cols w:space="0" w:num="1"/>
      <w:formProt w:val="1"/>
      <w:rtlGutter w:val="0"/>
      <w:docGrid w:type="linesAndChars" w:linePitch="626" w:charSpace="120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MS PGothic">
    <w:panose1 w:val="020B0600070205080204"/>
    <w:charset w:val="80"/>
    <w:family w:val="swiss"/>
    <w:pitch w:val="default"/>
    <w:sig w:usb0="E00002FF" w:usb1="6AC7FDFB" w:usb2="00000012" w:usb3="00000000" w:csb0="4002009F" w:csb1="DFD70000"/>
  </w:font>
  <w:font w:name="方正黑体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A"/>
    <w:multiLevelType w:val="multilevel"/>
    <w:tmpl w:val="0000001A"/>
    <w:lvl w:ilvl="0" w:tentative="0">
      <w:start w:val="2"/>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
    <w:nsid w:val="0000001B"/>
    <w:multiLevelType w:val="multilevel"/>
    <w:tmpl w:val="0000001B"/>
    <w:lvl w:ilvl="0" w:tentative="0">
      <w:start w:val="2"/>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183113"/>
    <w:rsid w:val="0E151AFD"/>
    <w:rsid w:val="356D0D0C"/>
    <w:rsid w:val="41E87198"/>
    <w:rsid w:val="451F5744"/>
    <w:rsid w:val="58531D4C"/>
    <w:rsid w:val="591811C0"/>
    <w:rsid w:val="66CF0A34"/>
    <w:rsid w:val="6C025C12"/>
    <w:rsid w:val="73183113"/>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文山州直属党政机关单位</Company>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2018-07-04T04:01:00Z</dcterms:created>
  <dc:creator>蒙</dc:creator>
  <cp:lastModifiedBy>蒙</cp:lastModifiedBy>
  <dcterms:modified xsi:type="dcterms:W3CDTF">2018-07-04T04:11:51Z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